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54FD59" w14:textId="7585E341" w:rsidR="00692CF4" w:rsidRPr="00692CF4" w:rsidRDefault="00692CF4" w:rsidP="00692C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     </w:t>
      </w:r>
      <w:r w:rsidRPr="00692CF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Организация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каникулярной </w:t>
      </w:r>
      <w:r w:rsidRPr="00692CF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занятости и оздоровления детей </w:t>
      </w:r>
    </w:p>
    <w:p w14:paraId="58883618" w14:textId="2ADA0051" w:rsidR="00692CF4" w:rsidRPr="00692CF4" w:rsidRDefault="00692CF4" w:rsidP="00692C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692C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Организация отдыха, оздоровления, занятости детей и подростков является неотъемлемой частью социальной политики государства. Это «зона» особого внимания к ребенку, его социальная защита, время оздоровления.</w:t>
      </w:r>
      <w:r w:rsidRPr="00692C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   Самой значимой задачей остается сохранение и укрепление здоровья детей, обеспечение безопасного отдыха школьников.</w:t>
      </w:r>
    </w:p>
    <w:p w14:paraId="7C900CCF" w14:textId="5EB8F930" w:rsidR="00692CF4" w:rsidRPr="00692CF4" w:rsidRDefault="00692CF4" w:rsidP="00692CF4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92C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Родителям необходимо заранее продумать организацию занятости в период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каникул </w:t>
      </w:r>
      <w:r w:rsidRPr="00692C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своих детей, дабы предупредить рост детской и подростковой преступности и безнадзорность несовершеннолетних.</w:t>
      </w:r>
    </w:p>
    <w:p w14:paraId="3D485616" w14:textId="4F62AAF6" w:rsidR="00692CF4" w:rsidRPr="00692CF4" w:rsidRDefault="00692CF4" w:rsidP="00692CF4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92C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В связи с этим в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каникулярный</w:t>
      </w:r>
      <w:r w:rsidRPr="00692C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период можно организовать для несовершеннолетних граждан временное трудоустройство через центр занятости, тем самым приобщить их к труду, позволить получить им профессиональные навыки, пройти трудовую адаптацию, получить определенный материальный доход, но это касается лиц, достигших 14-летнего возраста.</w:t>
      </w:r>
    </w:p>
    <w:p w14:paraId="1B1B719F" w14:textId="77777777" w:rsidR="00692CF4" w:rsidRPr="00692CF4" w:rsidRDefault="00692CF4" w:rsidP="00692C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92CF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Организация временного трудоустройства несовершеннолетних граждан в возрасте от 14 до 18 лет в свободное от учебы время осуществляется</w:t>
      </w:r>
      <w:r w:rsidRPr="00692C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через </w:t>
      </w:r>
      <w:r w:rsidRPr="00692C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/>
          <w14:ligatures w14:val="none"/>
        </w:rPr>
        <w:t>единую цифровую платформу (ЕЦП) «Работа России»</w:t>
      </w:r>
      <w:r w:rsidRPr="00692C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 для этого нужна подтвержденная учётная запись портала Госуслуги;</w:t>
      </w:r>
    </w:p>
    <w:p w14:paraId="06E29C42" w14:textId="77777777" w:rsidR="00692CF4" w:rsidRPr="00692CF4" w:rsidRDefault="00692CF4" w:rsidP="00692C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92CF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Работодатель</w:t>
      </w:r>
      <w:r w:rsidRPr="00692C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(школа) через личный кабинет ЕЦП «Работа России» предоставляет в отделение занятости населения информацию о наличии свободных рабочих мест для временного трудоустройства несовершеннолетних и подаёт заявление на получение услуги по содействию в подборе необходимых работников. Среди вакансий, предоставляемых работодателями для этой категории граждан, преобладают легкие работы, не требующие квалифицированного труда и профессиональных навыков. Отделение занятости заключает с работодателем договор о совместной деятельности, в котором оговариваются виды трудовой деятельности, сроки действия договора и иные условия.</w:t>
      </w:r>
    </w:p>
    <w:p w14:paraId="3E914BFF" w14:textId="77777777" w:rsidR="00692CF4" w:rsidRPr="00692CF4" w:rsidRDefault="00692CF4" w:rsidP="00692C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92CF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Несовершеннолетний гражданин</w:t>
      </w:r>
      <w:r w:rsidRPr="00692C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через личный кабинет на портале «Работа России» подает заявление на получение государственной услуги по содействию гражданам в поиске подходящей работы (без выплаты пособия по безработице), и составляет резюме, которое необходимо прикрепить к заявлению.</w:t>
      </w:r>
    </w:p>
    <w:p w14:paraId="671D3C11" w14:textId="77777777" w:rsidR="00692CF4" w:rsidRPr="00692CF4" w:rsidRDefault="00692CF4" w:rsidP="00692C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92CF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Документы, которые необходимо лично предоставить</w:t>
      </w:r>
    </w:p>
    <w:p w14:paraId="67964E7C" w14:textId="77777777" w:rsidR="00692CF4" w:rsidRPr="00692CF4" w:rsidRDefault="00692CF4" w:rsidP="00692CF4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92C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Паспорт;</w:t>
      </w:r>
    </w:p>
    <w:p w14:paraId="0C4DE3FC" w14:textId="77777777" w:rsidR="00692CF4" w:rsidRPr="00692CF4" w:rsidRDefault="00692CF4" w:rsidP="00692CF4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92C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Медицинская справка по форме 086-У (Обратите внимание! В пункте "Заключение врача о профессиональной пригодности" обязательно должен быть ДОПУСК к работе в следующей формулировке: </w:t>
      </w:r>
      <w:r w:rsidRPr="00692CF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"Годен(а) к работе")</w:t>
      </w:r>
      <w:r w:rsidRPr="00692C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</w:t>
      </w:r>
    </w:p>
    <w:p w14:paraId="232FF478" w14:textId="77777777" w:rsidR="00692CF4" w:rsidRPr="00692CF4" w:rsidRDefault="00692CF4" w:rsidP="00692CF4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92C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Справка о реквизитах банковской карты платежной системы МИР, открытой на имя подростка (обратите внимание, чтобы ФИО были указаны полностью, без сокращений);</w:t>
      </w:r>
    </w:p>
    <w:p w14:paraId="01C262BC" w14:textId="77777777" w:rsidR="00692CF4" w:rsidRPr="00692CF4" w:rsidRDefault="00692CF4" w:rsidP="00692CF4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92C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Страховое свидетельство пенсионного фонда </w:t>
      </w:r>
      <w:r w:rsidRPr="00692CF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(СНИЛС),</w:t>
      </w:r>
    </w:p>
    <w:p w14:paraId="1952702F" w14:textId="77777777" w:rsidR="00692CF4" w:rsidRPr="00692CF4" w:rsidRDefault="00692CF4" w:rsidP="00692CF4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92C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Идентификационный номер налогоплательщика </w:t>
      </w:r>
      <w:r w:rsidRPr="00692CF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(ИНН)</w:t>
      </w:r>
      <w:r w:rsidRPr="00692C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0AA68329" w14:textId="77777777" w:rsidR="00692CF4" w:rsidRPr="00692CF4" w:rsidRDefault="00692CF4" w:rsidP="00692C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92C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Как правило, основными видами работ являются уборка, благоустройство и озеленение территорий, подсобные работы в школах, ремонтные работы.</w:t>
      </w:r>
    </w:p>
    <w:p w14:paraId="31027C56" w14:textId="77777777" w:rsidR="00692CF4" w:rsidRPr="00692CF4" w:rsidRDefault="00692CF4" w:rsidP="00692C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92C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Далее работодатель издает приказ о приеме на работу несовершеннолетнего гражданина, заключает с ним срочный трудовой договор</w:t>
      </w:r>
    </w:p>
    <w:p w14:paraId="4768AACF" w14:textId="77777777" w:rsidR="00692CF4" w:rsidRPr="00692CF4" w:rsidRDefault="00692CF4" w:rsidP="00692C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92CF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Оплата труда</w:t>
      </w:r>
      <w:r w:rsidRPr="00692C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будет производиться в соответствии с нормами Трудового кодекса РФ. В период временного трудоустройства подростку наряду с заработной платой выплачивается материальная поддержка от службы занятости. </w:t>
      </w:r>
    </w:p>
    <w:p w14:paraId="156DB08D" w14:textId="77777777" w:rsidR="00692CF4" w:rsidRPr="00692CF4" w:rsidRDefault="00692CF4" w:rsidP="00692C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92C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​</w:t>
      </w:r>
      <w:r w:rsidRPr="00692CF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По окончании работ</w:t>
      </w:r>
      <w:r w:rsidRPr="00692C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работодатель представляет отделению занятости населения табель учета рабочего времени, заверенный печатью и подписью ответственного лица и акт выполнения сторонами условий договора о совместной деятельности по организации временного трудоустройства несовершеннолетних граждан.</w:t>
      </w:r>
    </w:p>
    <w:p w14:paraId="2C1AD389" w14:textId="77777777" w:rsidR="00692CF4" w:rsidRPr="00692CF4" w:rsidRDefault="00692CF4" w:rsidP="00692C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92CF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Продолжительность рабочего времени для несовершеннолетних граждан </w:t>
      </w:r>
      <w:r w:rsidRPr="00692C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(ст. 92, ст. 94 ТК РФ):</w:t>
      </w:r>
    </w:p>
    <w:p w14:paraId="1C31FF18" w14:textId="77777777" w:rsidR="00692CF4" w:rsidRPr="00692CF4" w:rsidRDefault="00692CF4" w:rsidP="00692C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92C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​ от 14 до 18 лет — не более 3 часов в день (15 часов в неделю).</w:t>
      </w:r>
    </w:p>
    <w:p w14:paraId="3F997CE5" w14:textId="4C0AFA13" w:rsidR="00692CF4" w:rsidRPr="00692CF4" w:rsidRDefault="00692CF4" w:rsidP="00692C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92C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202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</w:t>
      </w:r>
      <w:r w:rsidRPr="00692C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году было трудоустроено –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7 подростков</w:t>
      </w:r>
    </w:p>
    <w:p w14:paraId="73B9DF9E" w14:textId="628AFA4B" w:rsidR="009671BE" w:rsidRPr="009671BE" w:rsidRDefault="009671BE" w:rsidP="009671B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  <w:r w:rsidRPr="009671BE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eastAsia="ru-RU"/>
          <w14:ligatures w14:val="none"/>
        </w:rPr>
        <w:t xml:space="preserve">МЕРОПРИЯТИЯ ПО РЕАЛИЗАЦИИ 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eastAsia="ru-RU"/>
          <w14:ligatures w14:val="none"/>
        </w:rPr>
        <w:t>КАНИКУЛЯРНОЙ ЗАНЯТОСТИ И ОЗДОРОВЛЕНИЯ ДЕТЕЙ</w:t>
      </w:r>
    </w:p>
    <w:p w14:paraId="3CC4AD9B" w14:textId="77777777" w:rsidR="009671BE" w:rsidRPr="009671BE" w:rsidRDefault="009671BE" w:rsidP="009671B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671BE">
        <w:rPr>
          <w:rFonts w:ascii="Times New Roman" w:eastAsia="Times New Roman" w:hAnsi="Times New Roman" w:cs="Times New Roman"/>
          <w:b/>
          <w:bCs/>
          <w:kern w:val="0"/>
          <w:sz w:val="28"/>
          <w:lang w:eastAsia="ru-RU"/>
          <w14:ligatures w14:val="none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31"/>
        <w:gridCol w:w="2207"/>
        <w:gridCol w:w="2107"/>
      </w:tblGrid>
      <w:tr w:rsidR="009671BE" w:rsidRPr="009671BE" w14:paraId="6A76EEAF" w14:textId="77777777" w:rsidTr="00EA3DBB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4DADD" w14:textId="77777777" w:rsidR="009671BE" w:rsidRPr="009671BE" w:rsidRDefault="009671BE" w:rsidP="0096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  <w:r w:rsidRPr="009671BE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ru-RU"/>
                <w14:ligatures w14:val="none"/>
              </w:rPr>
              <w:t>Мероприятия программы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D3C08" w14:textId="77777777" w:rsidR="009671BE" w:rsidRPr="009671BE" w:rsidRDefault="009671BE" w:rsidP="0096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  <w:r w:rsidRPr="009671BE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ru-RU"/>
                <w14:ligatures w14:val="none"/>
              </w:rPr>
              <w:t>Исполнители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4E063" w14:textId="77777777" w:rsidR="009671BE" w:rsidRPr="009671BE" w:rsidRDefault="009671BE" w:rsidP="0096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  <w:r w:rsidRPr="009671BE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ru-RU"/>
                <w14:ligatures w14:val="none"/>
              </w:rPr>
              <w:t xml:space="preserve">Сроки </w:t>
            </w:r>
          </w:p>
          <w:p w14:paraId="2A611BDE" w14:textId="77777777" w:rsidR="009671BE" w:rsidRPr="009671BE" w:rsidRDefault="009671BE" w:rsidP="0096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  <w:r w:rsidRPr="009671BE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ru-RU"/>
                <w14:ligatures w14:val="none"/>
              </w:rPr>
              <w:t>исполнения</w:t>
            </w:r>
          </w:p>
        </w:tc>
      </w:tr>
      <w:tr w:rsidR="009671BE" w:rsidRPr="009671BE" w14:paraId="4033EB45" w14:textId="77777777" w:rsidTr="00EA3DBB">
        <w:trPr>
          <w:cantSplit/>
          <w:trHeight w:val="579"/>
        </w:trPr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FA403" w14:textId="77777777" w:rsidR="009671BE" w:rsidRPr="009671BE" w:rsidRDefault="009671BE" w:rsidP="0096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671B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1.Создание оптимальных условий для организации каникулярного отдыха учащихся школы.</w:t>
            </w:r>
          </w:p>
        </w:tc>
      </w:tr>
      <w:tr w:rsidR="009671BE" w:rsidRPr="009671BE" w14:paraId="4419C1AB" w14:textId="77777777" w:rsidTr="00EA3DBB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58A5D" w14:textId="77777777" w:rsidR="009671BE" w:rsidRPr="009671BE" w:rsidRDefault="009671BE" w:rsidP="0096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671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1.1 Составление плана работы по организации каникулярного отдыха учащихся школы.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9D285" w14:textId="77777777" w:rsidR="009671BE" w:rsidRPr="009671BE" w:rsidRDefault="009671BE" w:rsidP="0096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671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Администрация школы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E361F" w14:textId="0671DC97" w:rsidR="009671BE" w:rsidRPr="009671BE" w:rsidRDefault="009671BE" w:rsidP="0096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671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Октябрь, декабрь 202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  <w:r w:rsidRPr="009671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; март, май </w:t>
            </w:r>
          </w:p>
          <w:p w14:paraId="64EF1C33" w14:textId="77DFB28F" w:rsidR="009671BE" w:rsidRPr="009671BE" w:rsidRDefault="009671BE" w:rsidP="0096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671BE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202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</w:tr>
      <w:tr w:rsidR="009671BE" w:rsidRPr="009671BE" w14:paraId="64F9DB32" w14:textId="77777777" w:rsidTr="00EA3DBB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7A19A" w14:textId="41803C00" w:rsidR="009671BE" w:rsidRPr="009671BE" w:rsidRDefault="009671BE" w:rsidP="0096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671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1.2 Создание сферы досуга для учащихся школы  в каникулярный период на базе МБОУ СОШ №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9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F5AAD" w14:textId="77777777" w:rsidR="009671BE" w:rsidRPr="009671BE" w:rsidRDefault="009671BE" w:rsidP="0096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671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Администрация школы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66E80" w14:textId="5C40CCA2" w:rsidR="009671BE" w:rsidRPr="009671BE" w:rsidRDefault="009671BE" w:rsidP="0096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671BE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В каникулярное время 202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  <w:r w:rsidRPr="009671BE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-202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  <w:r w:rsidRPr="009671BE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г</w:t>
            </w:r>
          </w:p>
        </w:tc>
      </w:tr>
      <w:tr w:rsidR="009671BE" w:rsidRPr="009671BE" w14:paraId="30EB21F5" w14:textId="77777777" w:rsidTr="00EA3DBB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AFDEE" w14:textId="77777777" w:rsidR="009671BE" w:rsidRPr="009671BE" w:rsidRDefault="009671BE" w:rsidP="0096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671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1.3 Вовлечение подростков в социально- полезную деятельность через привлечение их в</w:t>
            </w:r>
          </w:p>
          <w:p w14:paraId="1DCC7B77" w14:textId="77777777" w:rsidR="009671BE" w:rsidRPr="009671BE" w:rsidRDefault="009671BE" w:rsidP="009671B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671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волонтерская  деятельность;</w:t>
            </w:r>
          </w:p>
          <w:p w14:paraId="48A93C34" w14:textId="77777777" w:rsidR="009671BE" w:rsidRPr="009671BE" w:rsidRDefault="009671BE" w:rsidP="009671B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671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трудоустройство;</w:t>
            </w:r>
          </w:p>
          <w:p w14:paraId="1F7764AB" w14:textId="77777777" w:rsidR="009671BE" w:rsidRPr="009671BE" w:rsidRDefault="009671BE" w:rsidP="009671B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671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школьные трудовые бригады </w:t>
            </w:r>
          </w:p>
          <w:p w14:paraId="425DBC6D" w14:textId="77777777" w:rsidR="009671BE" w:rsidRPr="009671BE" w:rsidRDefault="009671BE" w:rsidP="009671B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2864E" w14:textId="77777777" w:rsidR="009671BE" w:rsidRPr="009671BE" w:rsidRDefault="009671BE" w:rsidP="0096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671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Администрация школы 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7169B" w14:textId="39003E7D" w:rsidR="009671BE" w:rsidRPr="009671BE" w:rsidRDefault="009671BE" w:rsidP="0096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671BE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В каникулярное время 202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  <w:r w:rsidRPr="009671BE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-202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  <w:r w:rsidRPr="009671BE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г</w:t>
            </w:r>
          </w:p>
        </w:tc>
      </w:tr>
      <w:tr w:rsidR="009671BE" w:rsidRPr="009671BE" w14:paraId="772F21A3" w14:textId="77777777" w:rsidTr="00EA3DBB">
        <w:trPr>
          <w:cantSplit/>
        </w:trPr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29230" w14:textId="77777777" w:rsidR="009671BE" w:rsidRPr="009671BE" w:rsidRDefault="009671BE" w:rsidP="0096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671B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2.Обновление содержания и форм работы по организации каникулярного отдыха учащихся.</w:t>
            </w:r>
          </w:p>
        </w:tc>
      </w:tr>
      <w:tr w:rsidR="009671BE" w:rsidRPr="009671BE" w14:paraId="12CF8909" w14:textId="77777777" w:rsidTr="00EA3DBB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A6120" w14:textId="77777777" w:rsidR="009671BE" w:rsidRPr="009671BE" w:rsidRDefault="009671BE" w:rsidP="009671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671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2.1 Приоритетное развитие массового участия детей:</w:t>
            </w:r>
          </w:p>
          <w:p w14:paraId="02DCECA9" w14:textId="77777777" w:rsidR="009671BE" w:rsidRPr="009671BE" w:rsidRDefault="009671BE" w:rsidP="009671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671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в туристической деятельности;</w:t>
            </w:r>
          </w:p>
          <w:p w14:paraId="706FAF50" w14:textId="77777777" w:rsidR="009671BE" w:rsidRPr="009671BE" w:rsidRDefault="009671BE" w:rsidP="009671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671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в экологическом движении;</w:t>
            </w:r>
          </w:p>
          <w:p w14:paraId="07A57872" w14:textId="77777777" w:rsidR="009671BE" w:rsidRPr="009671BE" w:rsidRDefault="009671BE" w:rsidP="009671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671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в спортивных мероприятиях.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A5280" w14:textId="77777777" w:rsidR="009671BE" w:rsidRPr="009671BE" w:rsidRDefault="009671BE" w:rsidP="0096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671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Администрация  школы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BF555" w14:textId="77777777" w:rsidR="009671BE" w:rsidRPr="009671BE" w:rsidRDefault="009671BE" w:rsidP="0096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671BE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В каникулярное время</w:t>
            </w:r>
          </w:p>
        </w:tc>
      </w:tr>
      <w:tr w:rsidR="009671BE" w:rsidRPr="009671BE" w14:paraId="01B54F99" w14:textId="77777777" w:rsidTr="00EA3DBB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8D8DD" w14:textId="77777777" w:rsidR="009671BE" w:rsidRPr="009671BE" w:rsidRDefault="009671BE" w:rsidP="009671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671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2.2 Участие обучающихся школы в муниципальных  праздниках для детей и их родителей.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471C6" w14:textId="77777777" w:rsidR="009671BE" w:rsidRPr="009671BE" w:rsidRDefault="009671BE" w:rsidP="0096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671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Администрация  школы.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D8A75" w14:textId="77777777" w:rsidR="009671BE" w:rsidRPr="009671BE" w:rsidRDefault="009671BE" w:rsidP="0096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671BE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В каникулярное время</w:t>
            </w:r>
          </w:p>
        </w:tc>
      </w:tr>
      <w:tr w:rsidR="009671BE" w:rsidRPr="009671BE" w14:paraId="4DE6F711" w14:textId="77777777" w:rsidTr="00EA3DBB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B50B0" w14:textId="77777777" w:rsidR="009671BE" w:rsidRPr="009671BE" w:rsidRDefault="009671BE" w:rsidP="009671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671BE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2.3.Организация смен пришкольного оздоровительного лагеря  «Спутник»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33AF1" w14:textId="77777777" w:rsidR="009671BE" w:rsidRPr="009671BE" w:rsidRDefault="009671BE" w:rsidP="0096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671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Администрация  школы.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91993" w14:textId="77777777" w:rsidR="009671BE" w:rsidRPr="009671BE" w:rsidRDefault="009671BE" w:rsidP="0096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671BE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В летнее время </w:t>
            </w:r>
          </w:p>
        </w:tc>
      </w:tr>
      <w:tr w:rsidR="009671BE" w:rsidRPr="009671BE" w14:paraId="269F8A60" w14:textId="77777777" w:rsidTr="00EA3DBB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118C6" w14:textId="77777777" w:rsidR="009671BE" w:rsidRPr="009671BE" w:rsidRDefault="009671BE" w:rsidP="009671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671BE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2.4. Организация работы детской спортивной площадки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0365A" w14:textId="77777777" w:rsidR="009671BE" w:rsidRPr="009671BE" w:rsidRDefault="009671BE" w:rsidP="0096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671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Администрация  школы.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1ED0A" w14:textId="77777777" w:rsidR="009671BE" w:rsidRPr="009671BE" w:rsidRDefault="009671BE" w:rsidP="0096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671BE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В летнее время</w:t>
            </w:r>
          </w:p>
        </w:tc>
      </w:tr>
      <w:tr w:rsidR="009671BE" w:rsidRPr="009671BE" w14:paraId="759BD131" w14:textId="77777777" w:rsidTr="00EA3DBB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C5460" w14:textId="77777777" w:rsidR="009671BE" w:rsidRPr="009671BE" w:rsidRDefault="009671BE" w:rsidP="009671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671BE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2.5. Организация экскурсий, поездок, походов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DB601" w14:textId="77777777" w:rsidR="009671BE" w:rsidRPr="009671BE" w:rsidRDefault="009671BE" w:rsidP="0096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671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Классные руководители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BF0A5" w14:textId="77777777" w:rsidR="009671BE" w:rsidRPr="009671BE" w:rsidRDefault="009671BE" w:rsidP="0096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671BE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В каникулярное время</w:t>
            </w:r>
          </w:p>
        </w:tc>
      </w:tr>
      <w:tr w:rsidR="009671BE" w:rsidRPr="009671BE" w14:paraId="421FF769" w14:textId="77777777" w:rsidTr="00EA3DBB">
        <w:trPr>
          <w:cantSplit/>
        </w:trPr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52A2D" w14:textId="77777777" w:rsidR="009671BE" w:rsidRPr="009671BE" w:rsidRDefault="009671BE" w:rsidP="0096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671B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3.Совершенствование уровня кадрового обеспечения и деятельности оздоровительного лагеря при школе.</w:t>
            </w:r>
          </w:p>
        </w:tc>
      </w:tr>
      <w:tr w:rsidR="009671BE" w:rsidRPr="009671BE" w14:paraId="67732A12" w14:textId="77777777" w:rsidTr="00EA3DBB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342BF" w14:textId="77777777" w:rsidR="009671BE" w:rsidRPr="009671BE" w:rsidRDefault="009671BE" w:rsidP="009671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671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3.1 Организация подготовки кадров, занимающихся организацией отдыха детей в каникулярное время.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47DCA" w14:textId="77777777" w:rsidR="009671BE" w:rsidRPr="009671BE" w:rsidRDefault="009671BE" w:rsidP="0096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671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Администрация школы 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A9783" w14:textId="54C42D85" w:rsidR="009671BE" w:rsidRPr="009671BE" w:rsidRDefault="009671BE" w:rsidP="0096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671BE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Апрель-май 202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</w:tr>
      <w:tr w:rsidR="009671BE" w:rsidRPr="009671BE" w14:paraId="556FBFF8" w14:textId="77777777" w:rsidTr="00EA3DBB">
        <w:trPr>
          <w:cantSplit/>
        </w:trPr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1D832" w14:textId="77777777" w:rsidR="009671BE" w:rsidRPr="009671BE" w:rsidRDefault="009671BE" w:rsidP="0096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671B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4.Создание материально-технических условий.</w:t>
            </w:r>
          </w:p>
        </w:tc>
      </w:tr>
      <w:tr w:rsidR="009671BE" w:rsidRPr="009671BE" w14:paraId="6B797DB2" w14:textId="77777777" w:rsidTr="00EA3DBB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463B6" w14:textId="77777777" w:rsidR="009671BE" w:rsidRPr="009671BE" w:rsidRDefault="009671BE" w:rsidP="009671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671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4.1 Укрепление материально-технической базы школы по направлениям деятельности.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2160E" w14:textId="77777777" w:rsidR="009671BE" w:rsidRPr="009671BE" w:rsidRDefault="009671BE" w:rsidP="0096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671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Администрация школы.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5083B" w14:textId="77777777" w:rsidR="009671BE" w:rsidRPr="009671BE" w:rsidRDefault="009671BE" w:rsidP="0096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671BE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В течение года </w:t>
            </w:r>
          </w:p>
        </w:tc>
      </w:tr>
      <w:tr w:rsidR="009671BE" w:rsidRPr="009671BE" w14:paraId="7C5CD6D5" w14:textId="77777777" w:rsidTr="00EA3DBB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813B2" w14:textId="77777777" w:rsidR="009671BE" w:rsidRPr="009671BE" w:rsidRDefault="009671BE" w:rsidP="009671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671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4.2 Оборудование спортивной площадки  на территории школы.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85B39" w14:textId="77777777" w:rsidR="009671BE" w:rsidRPr="009671BE" w:rsidRDefault="009671BE" w:rsidP="0096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671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Администрация школы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05F17" w14:textId="77777777" w:rsidR="009671BE" w:rsidRPr="009671BE" w:rsidRDefault="009671BE" w:rsidP="0096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671BE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В течение года</w:t>
            </w:r>
            <w:r w:rsidRPr="009671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</w:tr>
      <w:tr w:rsidR="009671BE" w:rsidRPr="009671BE" w14:paraId="000755FC" w14:textId="77777777" w:rsidTr="00EA3DBB">
        <w:trPr>
          <w:cantSplit/>
        </w:trPr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AB5A6" w14:textId="77777777" w:rsidR="009671BE" w:rsidRPr="009671BE" w:rsidRDefault="009671BE" w:rsidP="0096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671B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5. Информационное и научно-методическое обеспечение.</w:t>
            </w:r>
          </w:p>
        </w:tc>
      </w:tr>
      <w:tr w:rsidR="009671BE" w:rsidRPr="009671BE" w14:paraId="42859C59" w14:textId="77777777" w:rsidTr="00EA3DBB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A4C43" w14:textId="77777777" w:rsidR="009671BE" w:rsidRPr="009671BE" w:rsidRDefault="009671BE" w:rsidP="009671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671B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5.1 Создание методической копилки для накопления и обобщения опыта организации каникулярного отдыха обучающихся школы.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C6428" w14:textId="77777777" w:rsidR="009671BE" w:rsidRPr="009671BE" w:rsidRDefault="009671BE" w:rsidP="0096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671B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Зам. директора по ВР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B3464" w14:textId="77777777" w:rsidR="009671BE" w:rsidRPr="009671BE" w:rsidRDefault="009671BE" w:rsidP="0096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671BE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 xml:space="preserve">В течение года </w:t>
            </w:r>
          </w:p>
        </w:tc>
      </w:tr>
      <w:tr w:rsidR="009671BE" w:rsidRPr="009671BE" w14:paraId="5239C3F1" w14:textId="77777777" w:rsidTr="00EA3DBB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BC8C4" w14:textId="77777777" w:rsidR="009671BE" w:rsidRPr="009671BE" w:rsidRDefault="009671BE" w:rsidP="009671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671B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5.2 Подготовка методических рекомендаций по организации каникулярного отдыха обучающихся совместно с родителями.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1D728" w14:textId="77777777" w:rsidR="009671BE" w:rsidRPr="009671BE" w:rsidRDefault="009671BE" w:rsidP="0096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671B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Зам. директора по ВР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7C5BC" w14:textId="77777777" w:rsidR="009671BE" w:rsidRPr="009671BE" w:rsidRDefault="009671BE" w:rsidP="0096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671BE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В течение года</w:t>
            </w:r>
          </w:p>
        </w:tc>
      </w:tr>
      <w:tr w:rsidR="009671BE" w:rsidRPr="009671BE" w14:paraId="2A0B2E36" w14:textId="77777777" w:rsidTr="00EA3DBB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EDE21" w14:textId="77777777" w:rsidR="009671BE" w:rsidRPr="009671BE" w:rsidRDefault="009671BE" w:rsidP="009671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671B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5.3. Отражение реализации программы, хода летней оздоровительной кампании в средствах массовой информации.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C48D7" w14:textId="77777777" w:rsidR="009671BE" w:rsidRPr="009671BE" w:rsidRDefault="009671BE" w:rsidP="0096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671B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Зам. директора по ВР Начальники лагерей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34A6E" w14:textId="77777777" w:rsidR="009671BE" w:rsidRPr="009671BE" w:rsidRDefault="009671BE" w:rsidP="0096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671BE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В каникулярное время</w:t>
            </w:r>
          </w:p>
        </w:tc>
      </w:tr>
      <w:tr w:rsidR="009671BE" w:rsidRPr="009671BE" w14:paraId="2093C3D4" w14:textId="77777777" w:rsidTr="00EA3DBB">
        <w:trPr>
          <w:cantSplit/>
        </w:trPr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895B4" w14:textId="77777777" w:rsidR="009671BE" w:rsidRPr="009671BE" w:rsidRDefault="009671BE" w:rsidP="0096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671B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6. Оздоровление и профилактика заболеваний.</w:t>
            </w:r>
          </w:p>
        </w:tc>
      </w:tr>
      <w:tr w:rsidR="009671BE" w:rsidRPr="009671BE" w14:paraId="3362F77F" w14:textId="77777777" w:rsidTr="00EA3DBB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C60A6" w14:textId="77777777" w:rsidR="009671BE" w:rsidRPr="009671BE" w:rsidRDefault="009671BE" w:rsidP="009671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671B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6.1 Организация медицинских осмотров детей перед началом  смены оздоровительного лагеря, выявление и учёт детей, нуждающихся в медицинской помощи.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4A8D4" w14:textId="77777777" w:rsidR="009671BE" w:rsidRPr="009671BE" w:rsidRDefault="009671BE" w:rsidP="0096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671B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Медицинская сестра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DB5C4" w14:textId="77777777" w:rsidR="009671BE" w:rsidRPr="009671BE" w:rsidRDefault="009671BE" w:rsidP="0096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671BE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В каникулярное время</w:t>
            </w:r>
          </w:p>
        </w:tc>
      </w:tr>
      <w:tr w:rsidR="009671BE" w:rsidRPr="009671BE" w14:paraId="54432401" w14:textId="77777777" w:rsidTr="00EA3DBB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D8E10" w14:textId="77777777" w:rsidR="009671BE" w:rsidRPr="009671BE" w:rsidRDefault="009671BE" w:rsidP="009671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671B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6.2 Организация работы с детьми и подростками требующими особого педагогического внимания.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FEE3A" w14:textId="77777777" w:rsidR="009671BE" w:rsidRPr="009671BE" w:rsidRDefault="009671BE" w:rsidP="0096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671B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Зам. директора по ВР.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30EFF" w14:textId="77777777" w:rsidR="009671BE" w:rsidRPr="009671BE" w:rsidRDefault="009671BE" w:rsidP="0096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671BE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В каникулярное время</w:t>
            </w:r>
          </w:p>
        </w:tc>
      </w:tr>
      <w:tr w:rsidR="009671BE" w:rsidRPr="009671BE" w14:paraId="11260B33" w14:textId="77777777" w:rsidTr="00EA3DBB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90C43" w14:textId="77777777" w:rsidR="009671BE" w:rsidRPr="009671BE" w:rsidRDefault="009671BE" w:rsidP="009671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671B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6.3 Просветительская работа с детьми в рамках формирования навыков здорового образа жизни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82E45" w14:textId="77777777" w:rsidR="009671BE" w:rsidRPr="009671BE" w:rsidRDefault="009671BE" w:rsidP="0096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671B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Медицинская сестра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3F54A" w14:textId="77777777" w:rsidR="009671BE" w:rsidRPr="009671BE" w:rsidRDefault="009671BE" w:rsidP="0096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671BE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В каникулярное время</w:t>
            </w:r>
          </w:p>
        </w:tc>
      </w:tr>
      <w:tr w:rsidR="009671BE" w:rsidRPr="009671BE" w14:paraId="21202F23" w14:textId="77777777" w:rsidTr="00EA3DBB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86BFB" w14:textId="77777777" w:rsidR="009671BE" w:rsidRPr="009671BE" w:rsidRDefault="009671BE" w:rsidP="009671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671B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6.4. Оздоровление и трудоустройство детей требующих особого педагогического внимания 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36ED3" w14:textId="77777777" w:rsidR="009671BE" w:rsidRPr="009671BE" w:rsidRDefault="009671BE" w:rsidP="0096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671B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Администрация школы 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F6B33" w14:textId="77777777" w:rsidR="009671BE" w:rsidRPr="009671BE" w:rsidRDefault="009671BE" w:rsidP="0096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671BE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В течение  года</w:t>
            </w:r>
          </w:p>
        </w:tc>
      </w:tr>
    </w:tbl>
    <w:p w14:paraId="6ABD209D" w14:textId="77777777" w:rsidR="009671BE" w:rsidRPr="009671BE" w:rsidRDefault="009671BE" w:rsidP="009671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kern w:val="0"/>
          <w:sz w:val="24"/>
          <w:lang w:eastAsia="ru-RU"/>
          <w14:ligatures w14:val="none"/>
        </w:rPr>
      </w:pPr>
    </w:p>
    <w:p w14:paraId="74990B23" w14:textId="77777777" w:rsidR="009671BE" w:rsidRPr="009671BE" w:rsidRDefault="009671BE" w:rsidP="009671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kern w:val="0"/>
          <w:sz w:val="24"/>
          <w:lang w:eastAsia="ru-RU"/>
          <w14:ligatures w14:val="none"/>
        </w:rPr>
      </w:pPr>
    </w:p>
    <w:p w14:paraId="2E4D3155" w14:textId="77777777" w:rsidR="009671BE" w:rsidRPr="009671BE" w:rsidRDefault="009671BE" w:rsidP="009671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kern w:val="0"/>
          <w:sz w:val="24"/>
          <w:lang w:eastAsia="ru-RU"/>
          <w14:ligatures w14:val="none"/>
        </w:rPr>
      </w:pPr>
    </w:p>
    <w:p w14:paraId="626A47D8" w14:textId="77777777" w:rsidR="009671BE" w:rsidRPr="009671BE" w:rsidRDefault="009671BE" w:rsidP="009671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kern w:val="0"/>
          <w:sz w:val="24"/>
          <w:lang w:eastAsia="ru-RU"/>
          <w14:ligatures w14:val="none"/>
        </w:rPr>
      </w:pPr>
    </w:p>
    <w:p w14:paraId="22530BA0" w14:textId="77777777" w:rsidR="009671BE" w:rsidRPr="009671BE" w:rsidRDefault="009671BE" w:rsidP="009671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kern w:val="0"/>
          <w:sz w:val="24"/>
          <w:lang w:eastAsia="ru-RU"/>
          <w14:ligatures w14:val="none"/>
        </w:rPr>
      </w:pPr>
    </w:p>
    <w:p w14:paraId="66F1D104" w14:textId="77777777" w:rsidR="009671BE" w:rsidRPr="009671BE" w:rsidRDefault="009671BE" w:rsidP="009671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kern w:val="0"/>
          <w:sz w:val="24"/>
          <w:lang w:eastAsia="ru-RU"/>
          <w14:ligatures w14:val="none"/>
        </w:rPr>
      </w:pPr>
    </w:p>
    <w:p w14:paraId="65EC62C3" w14:textId="77777777" w:rsidR="009671BE" w:rsidRPr="009671BE" w:rsidRDefault="009671BE" w:rsidP="009671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kern w:val="0"/>
          <w:sz w:val="24"/>
          <w:lang w:eastAsia="ru-RU"/>
          <w14:ligatures w14:val="none"/>
        </w:rPr>
      </w:pPr>
    </w:p>
    <w:p w14:paraId="3895CAA7" w14:textId="77777777" w:rsidR="009671BE" w:rsidRPr="009671BE" w:rsidRDefault="009671BE" w:rsidP="009671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kern w:val="0"/>
          <w:sz w:val="24"/>
          <w:lang w:eastAsia="ru-RU"/>
          <w14:ligatures w14:val="none"/>
        </w:rPr>
      </w:pPr>
    </w:p>
    <w:p w14:paraId="658C2D27" w14:textId="77777777" w:rsidR="009671BE" w:rsidRPr="009671BE" w:rsidRDefault="009671BE" w:rsidP="009671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kern w:val="0"/>
          <w:sz w:val="24"/>
          <w:lang w:eastAsia="ru-RU"/>
          <w14:ligatures w14:val="none"/>
        </w:rPr>
      </w:pPr>
    </w:p>
    <w:p w14:paraId="3761F21A" w14:textId="77777777" w:rsidR="0055690C" w:rsidRPr="00692CF4" w:rsidRDefault="0055690C" w:rsidP="00692CF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5690C" w:rsidRPr="00692C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D42B3B"/>
    <w:multiLevelType w:val="multilevel"/>
    <w:tmpl w:val="5128B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9902941"/>
    <w:multiLevelType w:val="multilevel"/>
    <w:tmpl w:val="D2CA1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92192F"/>
    <w:multiLevelType w:val="hybridMultilevel"/>
    <w:tmpl w:val="F42CE7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2758788">
    <w:abstractNumId w:val="0"/>
  </w:num>
  <w:num w:numId="2" w16cid:durableId="1820069093">
    <w:abstractNumId w:val="1"/>
  </w:num>
  <w:num w:numId="3" w16cid:durableId="9586863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CF4"/>
    <w:rsid w:val="00202273"/>
    <w:rsid w:val="0055690C"/>
    <w:rsid w:val="00692CF4"/>
    <w:rsid w:val="00967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1DE82"/>
  <w15:chartTrackingRefBased/>
  <w15:docId w15:val="{DC1AC146-4A06-48D5-AB79-D9529B5A2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92C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2C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2C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2C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2C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2C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2C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2C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2C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2C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92C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92C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92CF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92CF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92CF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92CF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92CF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92CF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92C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92C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92C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92C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92C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92CF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92CF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92CF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92C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92CF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92C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285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AD4D53-E0A7-4383-99CA-96FF18C53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987</Words>
  <Characters>5630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2024-09-05T05:29:00Z</dcterms:created>
  <dcterms:modified xsi:type="dcterms:W3CDTF">2024-09-05T05:51:00Z</dcterms:modified>
</cp:coreProperties>
</file>