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b"/>
        <w:tblW w:w="10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782"/>
      </w:tblGrid>
      <w:tr w:rsidR="00E903ED" w14:paraId="4E8493AA" w14:textId="77777777" w:rsidTr="00F84F88">
        <w:tc>
          <w:tcPr>
            <w:tcW w:w="6062" w:type="dxa"/>
          </w:tcPr>
          <w:p w14:paraId="5EB51216" w14:textId="77777777" w:rsidR="00E903ED" w:rsidRDefault="00E903ED" w:rsidP="00E903ED"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СОГЛАСОВАНО</w:t>
            </w:r>
          </w:p>
          <w:p w14:paraId="4E8FE974" w14:textId="01FBF48A" w:rsidR="00E903ED" w:rsidRDefault="00E903ED" w:rsidP="00E903ED"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На педагогическом совете</w:t>
            </w:r>
          </w:p>
          <w:p w14:paraId="02959B96" w14:textId="4B1C5F49" w:rsidR="00E903ED" w:rsidRDefault="00E903ED" w:rsidP="009A5AA9"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Протокол № 1 от 3</w:t>
            </w:r>
            <w:r w:rsidR="00585299">
              <w:rPr>
                <w:color w:val="auto"/>
                <w:sz w:val="28"/>
              </w:rPr>
              <w:t>0</w:t>
            </w:r>
            <w:r>
              <w:rPr>
                <w:color w:val="auto"/>
                <w:sz w:val="28"/>
              </w:rPr>
              <w:t>.09.202</w:t>
            </w:r>
            <w:r w:rsidR="009A5AA9">
              <w:rPr>
                <w:color w:val="auto"/>
                <w:sz w:val="28"/>
              </w:rPr>
              <w:t>4</w:t>
            </w:r>
            <w:r>
              <w:rPr>
                <w:color w:val="auto"/>
                <w:sz w:val="28"/>
              </w:rPr>
              <w:t xml:space="preserve"> г.</w:t>
            </w:r>
          </w:p>
        </w:tc>
        <w:tc>
          <w:tcPr>
            <w:tcW w:w="4782" w:type="dxa"/>
          </w:tcPr>
          <w:p w14:paraId="0EC86802" w14:textId="77777777" w:rsidR="00E903ED" w:rsidRDefault="00E903ED" w:rsidP="00E903ED"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УТВЕРЖДЕНО</w:t>
            </w:r>
          </w:p>
          <w:p w14:paraId="2BF885C1" w14:textId="77777777" w:rsidR="00E903ED" w:rsidRDefault="00E903ED" w:rsidP="00E903ED"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Директор МБОУ СОШ №9</w:t>
            </w:r>
          </w:p>
          <w:p w14:paraId="407E7613" w14:textId="6D4441E3" w:rsidR="00E903ED" w:rsidRDefault="00E903ED" w:rsidP="00E903ED"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_________ Е.Н. Черная</w:t>
            </w:r>
          </w:p>
        </w:tc>
      </w:tr>
    </w:tbl>
    <w:p w14:paraId="5BADFA5B" w14:textId="78301394" w:rsidR="00EC7630" w:rsidRPr="00D1313A" w:rsidRDefault="00EC7630" w:rsidP="00E903ED">
      <w:pPr>
        <w:spacing w:line="360" w:lineRule="auto"/>
        <w:jc w:val="center"/>
        <w:rPr>
          <w:color w:val="auto"/>
          <w:sz w:val="28"/>
        </w:rPr>
      </w:pPr>
    </w:p>
    <w:p w14:paraId="42370827" w14:textId="54409523" w:rsidR="00C535AB" w:rsidRPr="00D1313A" w:rsidRDefault="00C535AB">
      <w:pPr>
        <w:spacing w:line="360" w:lineRule="auto"/>
        <w:rPr>
          <w:color w:val="auto"/>
          <w:sz w:val="28"/>
        </w:rPr>
      </w:pPr>
    </w:p>
    <w:p w14:paraId="4CA638CE" w14:textId="1FDE0F8E" w:rsidR="00C535AB" w:rsidRPr="00D1313A" w:rsidRDefault="00C535AB">
      <w:pPr>
        <w:spacing w:line="360" w:lineRule="auto"/>
        <w:rPr>
          <w:color w:val="auto"/>
          <w:sz w:val="28"/>
        </w:rPr>
      </w:pPr>
    </w:p>
    <w:p w14:paraId="25077076" w14:textId="77777777" w:rsidR="00C535AB" w:rsidRPr="00D1313A" w:rsidRDefault="00C535AB">
      <w:pPr>
        <w:spacing w:line="360" w:lineRule="auto"/>
        <w:rPr>
          <w:color w:val="auto"/>
          <w:sz w:val="28"/>
        </w:rPr>
      </w:pPr>
    </w:p>
    <w:p w14:paraId="3C6A593D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56EE4D61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0F1B6260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2899B213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2B515B65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6B2BF905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10FD3206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5C74D7BC" w14:textId="4F430FE1" w:rsidR="00EC7630" w:rsidRPr="00D1313A" w:rsidRDefault="0040263E">
      <w:pPr>
        <w:spacing w:line="360" w:lineRule="auto"/>
        <w:jc w:val="center"/>
        <w:rPr>
          <w:b/>
          <w:color w:val="auto"/>
          <w:sz w:val="28"/>
        </w:rPr>
      </w:pPr>
      <w:bookmarkStart w:id="0" w:name="_Hlk77022008"/>
      <w:r w:rsidRPr="00D1313A">
        <w:rPr>
          <w:b/>
          <w:color w:val="auto"/>
          <w:sz w:val="28"/>
        </w:rPr>
        <w:t>РАБОЧАЯ ПРОГРАММА ВОСПИТАНИЯ</w:t>
      </w:r>
    </w:p>
    <w:bookmarkEnd w:id="0"/>
    <w:p w14:paraId="0985330C" w14:textId="5697AD8B" w:rsidR="00EC7630" w:rsidRDefault="006E6DED">
      <w:pPr>
        <w:spacing w:line="360" w:lineRule="auto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муниципального бюджетного общеобразовательного учреждения</w:t>
      </w:r>
    </w:p>
    <w:p w14:paraId="529B16A4" w14:textId="61BE5A77" w:rsidR="00E903ED" w:rsidRDefault="00E903ED">
      <w:pPr>
        <w:spacing w:line="360" w:lineRule="auto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средней общеобразовательной школы №9 имени П.Ф. Евдокимова</w:t>
      </w:r>
    </w:p>
    <w:p w14:paraId="62408F17" w14:textId="7EFB9161" w:rsidR="00E903ED" w:rsidRPr="00D1313A" w:rsidRDefault="00E903ED">
      <w:pPr>
        <w:spacing w:line="360" w:lineRule="auto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муниципального образования Абинский район</w:t>
      </w:r>
    </w:p>
    <w:p w14:paraId="56040E7A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74AC4438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0FC219C0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36948378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7A84732C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4643645B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226DDD30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6BCB4404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6FFD3587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5FFB616B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5CA32221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7961393B" w14:textId="46BFF89F" w:rsidR="00EC7630" w:rsidRPr="00D1313A" w:rsidRDefault="00E903ED">
      <w:pPr>
        <w:spacing w:line="360" w:lineRule="auto"/>
        <w:jc w:val="center"/>
        <w:rPr>
          <w:color w:val="auto"/>
          <w:sz w:val="28"/>
        </w:rPr>
      </w:pPr>
      <w:r>
        <w:rPr>
          <w:color w:val="auto"/>
          <w:sz w:val="28"/>
        </w:rPr>
        <w:t>с. Светлогорское</w:t>
      </w:r>
      <w:r w:rsidR="0040263E" w:rsidRPr="00D1313A">
        <w:rPr>
          <w:color w:val="auto"/>
          <w:sz w:val="28"/>
        </w:rPr>
        <w:t>, 202</w:t>
      </w:r>
      <w:r w:rsidR="009A5AA9">
        <w:rPr>
          <w:color w:val="auto"/>
          <w:sz w:val="28"/>
        </w:rPr>
        <w:t>4</w:t>
      </w:r>
    </w:p>
    <w:p w14:paraId="21DD8632" w14:textId="77777777" w:rsidR="00EC7630" w:rsidRPr="00D1313A" w:rsidRDefault="0040263E">
      <w:pPr>
        <w:spacing w:line="360" w:lineRule="auto"/>
        <w:rPr>
          <w:color w:val="auto"/>
          <w:sz w:val="28"/>
        </w:rPr>
      </w:pPr>
      <w:r w:rsidRPr="00D1313A">
        <w:rPr>
          <w:b/>
          <w:color w:val="auto"/>
          <w:sz w:val="28"/>
        </w:rPr>
        <w:br w:type="page"/>
      </w:r>
    </w:p>
    <w:p w14:paraId="4A71E615" w14:textId="77777777" w:rsidR="00EC7630" w:rsidRPr="00D1313A" w:rsidRDefault="0040263E">
      <w:pPr>
        <w:pStyle w:val="afa"/>
        <w:spacing w:line="360" w:lineRule="auto"/>
        <w:jc w:val="center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lastRenderedPageBreak/>
        <w:t>СОДЕРЖАНИЕ</w:t>
      </w:r>
    </w:p>
    <w:p w14:paraId="0E949D22" w14:textId="65662058" w:rsidR="00EC7630" w:rsidRPr="00D1313A" w:rsidRDefault="0040263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r w:rsidRPr="00D1313A">
        <w:rPr>
          <w:strike w:val="0"/>
          <w:color w:val="auto"/>
          <w:sz w:val="20"/>
        </w:rPr>
        <w:fldChar w:fldCharType="begin"/>
      </w:r>
      <w:r w:rsidRPr="00D1313A">
        <w:rPr>
          <w:strike w:val="0"/>
          <w:color w:val="auto"/>
        </w:rPr>
        <w:instrText>TOC \h \z \u \o "1-3"</w:instrText>
      </w:r>
      <w:r w:rsidRPr="00D1313A">
        <w:rPr>
          <w:strike w:val="0"/>
          <w:color w:val="auto"/>
          <w:sz w:val="20"/>
        </w:rPr>
        <w:fldChar w:fldCharType="separate"/>
      </w:r>
      <w:hyperlink w:anchor="__RefHeading___1" w:history="1">
        <w:r w:rsidRPr="00D1313A">
          <w:rPr>
            <w:strike w:val="0"/>
            <w:noProof/>
            <w:color w:val="auto"/>
          </w:rPr>
          <w:t>Пояснительная записка</w:t>
        </w:r>
        <w:r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Pr="00D1313A">
          <w:rPr>
            <w:strike w:val="0"/>
            <w:noProof/>
            <w:color w:val="auto"/>
          </w:rPr>
          <w:instrText>PAGEREF __RefHeading___1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E0779F">
          <w:rPr>
            <w:strike w:val="0"/>
            <w:noProof/>
            <w:color w:val="auto"/>
          </w:rPr>
          <w:t>3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765CCB3C" w14:textId="365E3DFF" w:rsidR="00EC7630" w:rsidRPr="00D1313A" w:rsidRDefault="004F29E7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2" w:history="1">
        <w:r w:rsidR="0040263E" w:rsidRPr="00D1313A">
          <w:rPr>
            <w:strike w:val="0"/>
            <w:noProof/>
            <w:color w:val="auto"/>
          </w:rPr>
          <w:t>РАЗДЕЛ 1. ЦЕЛЕВОЙ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__RefHeading___2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E0779F">
          <w:rPr>
            <w:strike w:val="0"/>
            <w:noProof/>
            <w:color w:val="auto"/>
          </w:rPr>
          <w:t>3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0EDAB3D" w14:textId="5812A37B" w:rsidR="00EC7630" w:rsidRPr="00D1313A" w:rsidRDefault="004F29E7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3" w:history="1">
        <w:r w:rsidR="0040263E" w:rsidRPr="00D1313A">
          <w:rPr>
            <w:strike w:val="0"/>
            <w:noProof/>
            <w:color w:val="auto"/>
          </w:rPr>
          <w:t>1.1 Цель и задачи воспитания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__RefHeading___3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E0779F">
          <w:rPr>
            <w:strike w:val="0"/>
            <w:noProof/>
            <w:color w:val="auto"/>
          </w:rPr>
          <w:t>4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18CF397A" w14:textId="229C8D08" w:rsidR="00EC7630" w:rsidRPr="00D1313A" w:rsidRDefault="004F29E7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4" w:history="1">
        <w:r w:rsidR="0040263E" w:rsidRPr="00D1313A">
          <w:rPr>
            <w:strike w:val="0"/>
            <w:noProof/>
            <w:color w:val="auto"/>
          </w:rPr>
          <w:t>1.3 Целевые ориентиры результатов воспитания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__RefHeading___4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E0779F">
          <w:rPr>
            <w:strike w:val="0"/>
            <w:noProof/>
            <w:color w:val="auto"/>
          </w:rPr>
          <w:t>7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0DCA987" w14:textId="75F9059F" w:rsidR="00EC7630" w:rsidRPr="00D1313A" w:rsidRDefault="004F29E7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5" w:history="1">
        <w:r w:rsidR="0040263E" w:rsidRPr="00D1313A">
          <w:rPr>
            <w:strike w:val="0"/>
            <w:noProof/>
            <w:color w:val="auto"/>
          </w:rPr>
          <w:t>РАЗДЕЛ 2. СОДЕРЖАТЕЛЬНЫЙ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__RefHeading___5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E0779F">
          <w:rPr>
            <w:strike w:val="0"/>
            <w:noProof/>
            <w:color w:val="auto"/>
          </w:rPr>
          <w:t>16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C608054" w14:textId="20688885" w:rsidR="00EC7630" w:rsidRPr="00D1313A" w:rsidRDefault="004F29E7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6" w:history="1">
        <w:r w:rsidR="0040263E" w:rsidRPr="00D1313A">
          <w:rPr>
            <w:strike w:val="0"/>
            <w:noProof/>
            <w:color w:val="auto"/>
          </w:rPr>
          <w:t>2.1 Уклад общеобразовательной организации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__RefHeading___6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E0779F">
          <w:rPr>
            <w:strike w:val="0"/>
            <w:noProof/>
            <w:color w:val="auto"/>
          </w:rPr>
          <w:t>16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D27D9A6" w14:textId="64218585" w:rsidR="00EC7630" w:rsidRPr="00D1313A" w:rsidRDefault="004F29E7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7" w:history="1">
        <w:r w:rsidR="0040263E" w:rsidRPr="00D1313A">
          <w:rPr>
            <w:strike w:val="0"/>
            <w:noProof/>
            <w:color w:val="auto"/>
          </w:rPr>
          <w:t>2.2 Виды, формы и содержание воспитательной деятельности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__RefHeading___7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E0779F">
          <w:rPr>
            <w:strike w:val="0"/>
            <w:noProof/>
            <w:color w:val="auto"/>
          </w:rPr>
          <w:t>17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CD5ABEB" w14:textId="6F6F7FB2" w:rsidR="00EC7630" w:rsidRPr="00D1313A" w:rsidRDefault="004F29E7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8" w:history="1">
        <w:r w:rsidR="0040263E" w:rsidRPr="00D1313A">
          <w:rPr>
            <w:strike w:val="0"/>
            <w:noProof/>
            <w:color w:val="auto"/>
          </w:rPr>
          <w:t>РАЗДЕЛ 3. ОРГАНИЗАЦИОННЫЙ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__RefHeading___8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E0779F">
          <w:rPr>
            <w:strike w:val="0"/>
            <w:noProof/>
            <w:color w:val="auto"/>
          </w:rPr>
          <w:t>29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1C311E88" w14:textId="6B7BD442" w:rsidR="00EC7630" w:rsidRPr="00D1313A" w:rsidRDefault="004F29E7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9" w:history="1">
        <w:r w:rsidR="0040263E" w:rsidRPr="00D1313A">
          <w:rPr>
            <w:strike w:val="0"/>
            <w:noProof/>
            <w:color w:val="auto"/>
          </w:rPr>
          <w:t>3.1 Кадровое обеспечение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__RefHeading___9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E0779F">
          <w:rPr>
            <w:strike w:val="0"/>
            <w:noProof/>
            <w:color w:val="auto"/>
          </w:rPr>
          <w:t>30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36CF7D0" w14:textId="4F56D3F2" w:rsidR="00EC7630" w:rsidRPr="00D1313A" w:rsidRDefault="004F29E7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0" w:history="1">
        <w:r w:rsidR="0040263E" w:rsidRPr="00D1313A">
          <w:rPr>
            <w:strike w:val="0"/>
            <w:noProof/>
            <w:color w:val="auto"/>
          </w:rPr>
          <w:t>3.2 Нормативно-методическое обеспечение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__RefHeading___10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E0779F">
          <w:rPr>
            <w:strike w:val="0"/>
            <w:noProof/>
            <w:color w:val="auto"/>
          </w:rPr>
          <w:t>32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66BA714" w14:textId="16A1248A" w:rsidR="00EC7630" w:rsidRPr="00D1313A" w:rsidRDefault="004F29E7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1" w:history="1">
        <w:r w:rsidR="0040263E" w:rsidRPr="00D1313A">
          <w:rPr>
            <w:strike w:val="0"/>
            <w:noProof/>
            <w:color w:val="auto"/>
          </w:rPr>
          <w:t>3.3 Требования к условиям работы с обучающимися с особыми образовательными потребностями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__RefHeading___11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E0779F">
          <w:rPr>
            <w:strike w:val="0"/>
            <w:noProof/>
            <w:color w:val="auto"/>
          </w:rPr>
          <w:t>32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AF56CCE" w14:textId="06026DF9" w:rsidR="00EC7630" w:rsidRPr="00D1313A" w:rsidRDefault="004F29E7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2" w:history="1">
        <w:r w:rsidR="0040263E" w:rsidRPr="00D1313A">
          <w:rPr>
            <w:strike w:val="0"/>
            <w:noProof/>
            <w:color w:val="auto"/>
          </w:rPr>
          <w:t>3.4 Система поощрения социальной успешности и проявлений активной жизненной позиции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__RefHeading___12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E0779F">
          <w:rPr>
            <w:strike w:val="0"/>
            <w:noProof/>
            <w:color w:val="auto"/>
          </w:rPr>
          <w:t>34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45BD9B4" w14:textId="3DDAF23F" w:rsidR="00EC7630" w:rsidRPr="00D1313A" w:rsidRDefault="004F29E7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3" w:history="1">
        <w:r w:rsidR="0040263E" w:rsidRPr="00D1313A">
          <w:rPr>
            <w:strike w:val="0"/>
            <w:noProof/>
            <w:color w:val="auto"/>
          </w:rPr>
          <w:t>3.5 Анализ воспитательного процесса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__RefHeading___13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E0779F">
          <w:rPr>
            <w:strike w:val="0"/>
            <w:noProof/>
            <w:color w:val="auto"/>
          </w:rPr>
          <w:t>36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52BB9113" w14:textId="0567EE64" w:rsidR="00EC7630" w:rsidRPr="00D1313A" w:rsidRDefault="004F29E7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4" w:history="1">
        <w:r w:rsidR="0040263E" w:rsidRPr="00D1313A">
          <w:rPr>
            <w:strike w:val="0"/>
            <w:noProof/>
            <w:color w:val="auto"/>
          </w:rPr>
          <w:t>Примерный календарный план воспитательной работы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__RefHeading___14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E0779F">
          <w:rPr>
            <w:strike w:val="0"/>
            <w:noProof/>
            <w:color w:val="auto"/>
          </w:rPr>
          <w:t>39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0B97912" w14:textId="77777777" w:rsidR="00EC7630" w:rsidRPr="00D1313A" w:rsidRDefault="0040263E">
      <w:pPr>
        <w:rPr>
          <w:color w:val="auto"/>
        </w:rPr>
      </w:pPr>
      <w:r w:rsidRPr="00D1313A">
        <w:rPr>
          <w:color w:val="auto"/>
        </w:rPr>
        <w:fldChar w:fldCharType="end"/>
      </w:r>
    </w:p>
    <w:p w14:paraId="666661FB" w14:textId="77777777" w:rsidR="00EC7630" w:rsidRPr="00D1313A" w:rsidRDefault="0040263E" w:rsidP="00F84F88">
      <w:pPr>
        <w:pStyle w:val="10"/>
        <w:pageBreakBefore/>
        <w:spacing w:before="0" w:line="360" w:lineRule="auto"/>
        <w:jc w:val="center"/>
        <w:rPr>
          <w:rFonts w:ascii="Times New Roman" w:hAnsi="Times New Roman"/>
          <w:b/>
          <w:color w:val="auto"/>
          <w:sz w:val="28"/>
        </w:rPr>
      </w:pPr>
      <w:bookmarkStart w:id="1" w:name="__RefHeading___1"/>
      <w:bookmarkEnd w:id="1"/>
      <w:r w:rsidRPr="00D1313A"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</w:p>
    <w:p w14:paraId="360511C0" w14:textId="181F2F7E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bookmarkStart w:id="2" w:name="_Hlk99529978"/>
      <w:r w:rsidRPr="00D1313A">
        <w:rPr>
          <w:color w:val="auto"/>
          <w:sz w:val="28"/>
        </w:rPr>
        <w:t>Программа основывается на единстве и преемственности образовательного процесса всех уровней общего образования</w:t>
      </w:r>
      <w:r w:rsidR="00F84F88">
        <w:rPr>
          <w:color w:val="auto"/>
          <w:sz w:val="28"/>
        </w:rPr>
        <w:t>.</w:t>
      </w:r>
    </w:p>
    <w:p w14:paraId="7B86CB03" w14:textId="62498D6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</w:t>
      </w:r>
      <w:r w:rsidR="00F84F88">
        <w:rPr>
          <w:color w:val="auto"/>
          <w:sz w:val="28"/>
        </w:rPr>
        <w:t>ого</w:t>
      </w:r>
      <w:r w:rsidRPr="00D1313A">
        <w:rPr>
          <w:color w:val="auto"/>
          <w:sz w:val="28"/>
        </w:rPr>
        <w:t xml:space="preserve"> орган</w:t>
      </w:r>
      <w:r w:rsidR="00F84F88">
        <w:rPr>
          <w:color w:val="auto"/>
          <w:sz w:val="28"/>
        </w:rPr>
        <w:t>а</w:t>
      </w:r>
      <w:r w:rsidRPr="00D1313A">
        <w:rPr>
          <w:color w:val="auto"/>
          <w:sz w:val="28"/>
        </w:rPr>
        <w:t xml:space="preserve"> управления </w:t>
      </w:r>
      <w:r w:rsidR="00F84F88">
        <w:rPr>
          <w:color w:val="auto"/>
          <w:sz w:val="28"/>
        </w:rPr>
        <w:t xml:space="preserve">школы; </w:t>
      </w:r>
      <w:r w:rsidRPr="00D1313A">
        <w:rPr>
          <w:color w:val="auto"/>
          <w:sz w:val="28"/>
        </w:rPr>
        <w:t xml:space="preserve"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  <w:proofErr w:type="gramStart"/>
      <w:r w:rsidRPr="00D1313A">
        <w:rPr>
          <w:color w:val="auto"/>
          <w:sz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  <w:proofErr w:type="gramEnd"/>
    </w:p>
    <w:p w14:paraId="7D2731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включает три раздела: целевой, содержательный, организационный.</w:t>
      </w:r>
    </w:p>
    <w:p w14:paraId="6398FAC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Приложение — примерный календарный план воспитательной работы. </w:t>
      </w:r>
    </w:p>
    <w:p w14:paraId="07C46C1E" w14:textId="77777777" w:rsidR="00F84F88" w:rsidRDefault="0040263E" w:rsidP="00F84F88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Пояснительная записка не является часть</w:t>
      </w:r>
      <w:r w:rsidR="00F84F88">
        <w:rPr>
          <w:color w:val="auto"/>
          <w:sz w:val="28"/>
        </w:rPr>
        <w:t>ю рабочей программы воспитания</w:t>
      </w:r>
      <w:r w:rsidRPr="00D1313A">
        <w:rPr>
          <w:color w:val="auto"/>
          <w:sz w:val="28"/>
        </w:rPr>
        <w:t>.</w:t>
      </w:r>
      <w:bookmarkStart w:id="3" w:name="__RefHeading___2"/>
      <w:bookmarkEnd w:id="2"/>
      <w:bookmarkEnd w:id="3"/>
    </w:p>
    <w:p w14:paraId="365F79AF" w14:textId="15746F93" w:rsidR="00EC7630" w:rsidRPr="00F84F88" w:rsidRDefault="0040263E" w:rsidP="00F84F88">
      <w:pPr>
        <w:tabs>
          <w:tab w:val="left" w:pos="851"/>
        </w:tabs>
        <w:spacing w:line="360" w:lineRule="auto"/>
        <w:ind w:firstLine="709"/>
        <w:jc w:val="center"/>
        <w:rPr>
          <w:color w:val="auto"/>
          <w:sz w:val="28"/>
        </w:rPr>
      </w:pPr>
      <w:r w:rsidRPr="00D1313A">
        <w:rPr>
          <w:b/>
          <w:color w:val="auto"/>
          <w:sz w:val="28"/>
        </w:rPr>
        <w:t>РАЗДЕЛ 1</w:t>
      </w:r>
      <w:r w:rsidR="009676BA" w:rsidRPr="00D1313A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ЦЕЛЕВОЙ</w:t>
      </w:r>
    </w:p>
    <w:p w14:paraId="3843898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</w:t>
      </w:r>
      <w:r w:rsidRPr="00D1313A">
        <w:rPr>
          <w:color w:val="auto"/>
          <w:sz w:val="28"/>
        </w:rPr>
        <w:lastRenderedPageBreak/>
        <w:t xml:space="preserve">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14:paraId="1CD32C3C" w14:textId="77777777" w:rsidR="00EC7630" w:rsidRPr="00D1313A" w:rsidRDefault="0040263E" w:rsidP="00F84F88">
      <w:pPr>
        <w:pStyle w:val="10"/>
        <w:spacing w:before="0" w:line="360" w:lineRule="auto"/>
        <w:jc w:val="center"/>
        <w:rPr>
          <w:rFonts w:ascii="Times New Roman" w:hAnsi="Times New Roman"/>
          <w:b/>
          <w:color w:val="auto"/>
          <w:sz w:val="28"/>
        </w:rPr>
      </w:pPr>
      <w:bookmarkStart w:id="5" w:name="__RefHeading___3"/>
      <w:bookmarkStart w:id="6" w:name="bookmark8"/>
      <w:bookmarkEnd w:id="5"/>
      <w:r w:rsidRPr="00D1313A">
        <w:rPr>
          <w:rFonts w:ascii="Times New Roman" w:hAnsi="Times New Roman"/>
          <w:b/>
          <w:color w:val="auto"/>
          <w:sz w:val="28"/>
        </w:rPr>
        <w:t xml:space="preserve">1.1 Цель и задачи воспитания </w:t>
      </w:r>
      <w:proofErr w:type="gramStart"/>
      <w:r w:rsidRPr="00D1313A">
        <w:rPr>
          <w:rFonts w:ascii="Times New Roman" w:hAnsi="Times New Roman"/>
          <w:b/>
          <w:color w:val="auto"/>
          <w:sz w:val="28"/>
        </w:rPr>
        <w:t>обучающихся</w:t>
      </w:r>
      <w:proofErr w:type="gramEnd"/>
    </w:p>
    <w:p w14:paraId="6C54ABC6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74EAAB1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1313A">
        <w:rPr>
          <w:b/>
          <w:color w:val="auto"/>
          <w:sz w:val="28"/>
        </w:rPr>
        <w:t>цель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</w:t>
      </w:r>
      <w:r w:rsidRPr="00F84F88">
        <w:rPr>
          <w:i/>
          <w:color w:val="auto"/>
          <w:sz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F84F88">
        <w:rPr>
          <w:i/>
          <w:color w:val="auto"/>
          <w:sz w:val="28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77FC180" w14:textId="77777777" w:rsidR="00363318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Задачи воспитания</w:t>
      </w:r>
      <w:r w:rsidRPr="00D1313A">
        <w:rPr>
          <w:color w:val="auto"/>
          <w:sz w:val="28"/>
        </w:rPr>
        <w:t xml:space="preserve">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 в общеобразовательной организации: </w:t>
      </w:r>
    </w:p>
    <w:p w14:paraId="4BF1F623" w14:textId="77777777" w:rsidR="00363318" w:rsidRPr="00363318" w:rsidRDefault="0040263E" w:rsidP="00363318">
      <w:pPr>
        <w:pStyle w:val="afe"/>
        <w:numPr>
          <w:ilvl w:val="0"/>
          <w:numId w:val="30"/>
        </w:numPr>
        <w:tabs>
          <w:tab w:val="left" w:pos="851"/>
        </w:tabs>
        <w:spacing w:line="360" w:lineRule="auto"/>
        <w:ind w:left="709"/>
        <w:rPr>
          <w:rFonts w:ascii="Times New Roman" w:hAnsi="Times New Roman"/>
          <w:color w:val="auto"/>
          <w:sz w:val="28"/>
        </w:rPr>
      </w:pPr>
      <w:r w:rsidRPr="00363318">
        <w:rPr>
          <w:rFonts w:ascii="Times New Roman" w:hAnsi="Times New Roman"/>
          <w:color w:val="auto"/>
          <w:sz w:val="28"/>
        </w:rPr>
        <w:lastRenderedPageBreak/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701BDD64" w14:textId="77777777" w:rsidR="00363318" w:rsidRPr="00363318" w:rsidRDefault="0040263E" w:rsidP="00363318">
      <w:pPr>
        <w:pStyle w:val="afe"/>
        <w:numPr>
          <w:ilvl w:val="0"/>
          <w:numId w:val="30"/>
        </w:numPr>
        <w:tabs>
          <w:tab w:val="left" w:pos="851"/>
        </w:tabs>
        <w:spacing w:line="360" w:lineRule="auto"/>
        <w:ind w:left="709"/>
        <w:rPr>
          <w:rFonts w:ascii="Times New Roman" w:hAnsi="Times New Roman"/>
          <w:color w:val="auto"/>
          <w:sz w:val="28"/>
        </w:rPr>
      </w:pPr>
      <w:r w:rsidRPr="00363318">
        <w:rPr>
          <w:rFonts w:ascii="Times New Roman" w:hAnsi="Times New Roman"/>
          <w:color w:val="auto"/>
          <w:sz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13E32501" w14:textId="77777777" w:rsidR="00363318" w:rsidRPr="00363318" w:rsidRDefault="0040263E" w:rsidP="00363318">
      <w:pPr>
        <w:pStyle w:val="afe"/>
        <w:numPr>
          <w:ilvl w:val="0"/>
          <w:numId w:val="30"/>
        </w:numPr>
        <w:tabs>
          <w:tab w:val="left" w:pos="851"/>
        </w:tabs>
        <w:spacing w:line="360" w:lineRule="auto"/>
        <w:ind w:left="709"/>
        <w:rPr>
          <w:rFonts w:ascii="Times New Roman" w:hAnsi="Times New Roman"/>
          <w:color w:val="auto"/>
          <w:sz w:val="28"/>
        </w:rPr>
      </w:pPr>
      <w:r w:rsidRPr="00363318">
        <w:rPr>
          <w:rFonts w:ascii="Times New Roman" w:hAnsi="Times New Roman"/>
          <w:color w:val="auto"/>
          <w:sz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14:paraId="4BE7F93F" w14:textId="219D2C96" w:rsidR="00363318" w:rsidRPr="00363318" w:rsidRDefault="0040263E" w:rsidP="00363318">
      <w:pPr>
        <w:pStyle w:val="afe"/>
        <w:numPr>
          <w:ilvl w:val="0"/>
          <w:numId w:val="30"/>
        </w:numPr>
        <w:tabs>
          <w:tab w:val="left" w:pos="851"/>
        </w:tabs>
        <w:spacing w:line="360" w:lineRule="auto"/>
        <w:ind w:left="709"/>
        <w:rPr>
          <w:rFonts w:ascii="Times New Roman" w:hAnsi="Times New Roman"/>
          <w:color w:val="auto"/>
          <w:sz w:val="28"/>
        </w:rPr>
      </w:pPr>
      <w:r w:rsidRPr="00363318">
        <w:rPr>
          <w:rFonts w:ascii="Times New Roman" w:hAnsi="Times New Roman"/>
          <w:color w:val="auto"/>
          <w:sz w:val="28"/>
        </w:rPr>
        <w:t xml:space="preserve">достижение личностных результатов освоения общеобразовательных программ в соответствии с ФГОС. </w:t>
      </w:r>
    </w:p>
    <w:p w14:paraId="2A1CACC5" w14:textId="77777777" w:rsidR="00363318" w:rsidRDefault="0040263E" w:rsidP="00363318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363318">
        <w:rPr>
          <w:b/>
          <w:i/>
          <w:color w:val="auto"/>
          <w:sz w:val="28"/>
        </w:rPr>
        <w:t>Личностные результаты</w:t>
      </w:r>
      <w:r w:rsidRPr="00363318">
        <w:rPr>
          <w:color w:val="auto"/>
          <w:sz w:val="28"/>
        </w:rPr>
        <w:t xml:space="preserve"> освоения </w:t>
      </w:r>
      <w:proofErr w:type="gramStart"/>
      <w:r w:rsidRPr="00363318">
        <w:rPr>
          <w:color w:val="auto"/>
          <w:sz w:val="28"/>
        </w:rPr>
        <w:t>обучающимися</w:t>
      </w:r>
      <w:proofErr w:type="gramEnd"/>
      <w:r w:rsidRPr="00363318">
        <w:rPr>
          <w:color w:val="auto"/>
          <w:sz w:val="28"/>
        </w:rPr>
        <w:t xml:space="preserve"> общеобразовательных программ включают</w:t>
      </w:r>
    </w:p>
    <w:p w14:paraId="3FC5CE74" w14:textId="77777777" w:rsidR="00363318" w:rsidRPr="00363318" w:rsidRDefault="0040263E" w:rsidP="00363318">
      <w:pPr>
        <w:pStyle w:val="afe"/>
        <w:numPr>
          <w:ilvl w:val="0"/>
          <w:numId w:val="31"/>
        </w:numPr>
        <w:tabs>
          <w:tab w:val="left" w:pos="851"/>
        </w:tabs>
        <w:spacing w:line="360" w:lineRule="auto"/>
        <w:ind w:left="709"/>
        <w:rPr>
          <w:rFonts w:ascii="Times New Roman" w:hAnsi="Times New Roman"/>
          <w:color w:val="auto"/>
          <w:sz w:val="28"/>
        </w:rPr>
      </w:pPr>
      <w:r w:rsidRPr="00363318">
        <w:rPr>
          <w:rFonts w:ascii="Times New Roman" w:hAnsi="Times New Roman"/>
          <w:color w:val="auto"/>
          <w:sz w:val="28"/>
        </w:rPr>
        <w:t xml:space="preserve">осознание российской гражданской идентичности, </w:t>
      </w:r>
    </w:p>
    <w:p w14:paraId="3E0FCA78" w14:textId="77777777" w:rsidR="00363318" w:rsidRPr="00363318" w:rsidRDefault="0040263E" w:rsidP="00363318">
      <w:pPr>
        <w:pStyle w:val="afe"/>
        <w:numPr>
          <w:ilvl w:val="0"/>
          <w:numId w:val="31"/>
        </w:numPr>
        <w:tabs>
          <w:tab w:val="left" w:pos="851"/>
        </w:tabs>
        <w:spacing w:line="360" w:lineRule="auto"/>
        <w:ind w:left="709"/>
        <w:rPr>
          <w:rFonts w:ascii="Times New Roman" w:hAnsi="Times New Roman"/>
          <w:color w:val="auto"/>
          <w:sz w:val="28"/>
        </w:rPr>
      </w:pPr>
      <w:proofErr w:type="spellStart"/>
      <w:r w:rsidRPr="00363318">
        <w:rPr>
          <w:rFonts w:ascii="Times New Roman" w:hAnsi="Times New Roman"/>
          <w:color w:val="auto"/>
          <w:sz w:val="28"/>
        </w:rPr>
        <w:t>сформированность</w:t>
      </w:r>
      <w:proofErr w:type="spellEnd"/>
      <w:r w:rsidRPr="00363318">
        <w:rPr>
          <w:rFonts w:ascii="Times New Roman" w:hAnsi="Times New Roman"/>
          <w:color w:val="auto"/>
          <w:sz w:val="28"/>
        </w:rPr>
        <w:t xml:space="preserve"> ценностей самостоятельности и инициативы, </w:t>
      </w:r>
    </w:p>
    <w:p w14:paraId="22314698" w14:textId="77777777" w:rsidR="00363318" w:rsidRPr="00363318" w:rsidRDefault="0040263E" w:rsidP="00363318">
      <w:pPr>
        <w:pStyle w:val="afe"/>
        <w:numPr>
          <w:ilvl w:val="0"/>
          <w:numId w:val="31"/>
        </w:numPr>
        <w:tabs>
          <w:tab w:val="left" w:pos="851"/>
        </w:tabs>
        <w:spacing w:line="360" w:lineRule="auto"/>
        <w:ind w:left="709"/>
        <w:rPr>
          <w:rFonts w:ascii="Times New Roman" w:hAnsi="Times New Roman"/>
          <w:color w:val="auto"/>
          <w:sz w:val="28"/>
        </w:rPr>
      </w:pPr>
      <w:r w:rsidRPr="00363318">
        <w:rPr>
          <w:rFonts w:ascii="Times New Roman" w:hAnsi="Times New Roman"/>
          <w:color w:val="auto"/>
          <w:sz w:val="28"/>
        </w:rPr>
        <w:t xml:space="preserve">готовность </w:t>
      </w:r>
      <w:proofErr w:type="gramStart"/>
      <w:r w:rsidRPr="00363318">
        <w:rPr>
          <w:rFonts w:ascii="Times New Roman" w:hAnsi="Times New Roman"/>
          <w:color w:val="auto"/>
          <w:sz w:val="28"/>
        </w:rPr>
        <w:t>обучающихся</w:t>
      </w:r>
      <w:proofErr w:type="gramEnd"/>
      <w:r w:rsidRPr="00363318">
        <w:rPr>
          <w:rFonts w:ascii="Times New Roman" w:hAnsi="Times New Roman"/>
          <w:color w:val="auto"/>
          <w:sz w:val="28"/>
        </w:rPr>
        <w:t xml:space="preserve"> к саморазвитию, самостоятельности и личностному самоопределению, </w:t>
      </w:r>
    </w:p>
    <w:p w14:paraId="2E9045D2" w14:textId="77777777" w:rsidR="00363318" w:rsidRPr="00363318" w:rsidRDefault="0040263E" w:rsidP="00363318">
      <w:pPr>
        <w:pStyle w:val="afe"/>
        <w:numPr>
          <w:ilvl w:val="0"/>
          <w:numId w:val="31"/>
        </w:numPr>
        <w:tabs>
          <w:tab w:val="left" w:pos="851"/>
        </w:tabs>
        <w:spacing w:line="360" w:lineRule="auto"/>
        <w:ind w:left="709"/>
        <w:rPr>
          <w:rFonts w:ascii="Times New Roman" w:hAnsi="Times New Roman"/>
          <w:color w:val="auto"/>
          <w:sz w:val="28"/>
        </w:rPr>
      </w:pPr>
      <w:r w:rsidRPr="00363318">
        <w:rPr>
          <w:rFonts w:ascii="Times New Roman" w:hAnsi="Times New Roman"/>
          <w:color w:val="auto"/>
          <w:sz w:val="28"/>
        </w:rPr>
        <w:t xml:space="preserve">наличие мотивации к целенаправленной социально значимой деятельности, </w:t>
      </w:r>
    </w:p>
    <w:p w14:paraId="6FF7012B" w14:textId="6FD35231" w:rsidR="00EC7630" w:rsidRPr="00363318" w:rsidRDefault="0040263E" w:rsidP="00363318">
      <w:pPr>
        <w:pStyle w:val="afe"/>
        <w:numPr>
          <w:ilvl w:val="0"/>
          <w:numId w:val="31"/>
        </w:numPr>
        <w:tabs>
          <w:tab w:val="left" w:pos="851"/>
        </w:tabs>
        <w:spacing w:line="360" w:lineRule="auto"/>
        <w:ind w:left="709"/>
        <w:rPr>
          <w:rFonts w:ascii="Times New Roman" w:hAnsi="Times New Roman"/>
          <w:color w:val="auto"/>
          <w:sz w:val="28"/>
        </w:rPr>
      </w:pPr>
      <w:proofErr w:type="spellStart"/>
      <w:r w:rsidRPr="00363318">
        <w:rPr>
          <w:rFonts w:ascii="Times New Roman" w:hAnsi="Times New Roman"/>
          <w:color w:val="auto"/>
          <w:sz w:val="28"/>
        </w:rPr>
        <w:t>сформированность</w:t>
      </w:r>
      <w:proofErr w:type="spellEnd"/>
      <w:r w:rsidRPr="00363318">
        <w:rPr>
          <w:rFonts w:ascii="Times New Roman" w:hAnsi="Times New Roman"/>
          <w:color w:val="auto"/>
          <w:sz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71F4C9A7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1313A">
        <w:rPr>
          <w:color w:val="auto"/>
          <w:sz w:val="28"/>
        </w:rPr>
        <w:t>деятельностного</w:t>
      </w:r>
      <w:proofErr w:type="spellEnd"/>
      <w:r w:rsidRPr="00D1313A">
        <w:rPr>
          <w:color w:val="auto"/>
          <w:sz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1313A">
        <w:rPr>
          <w:color w:val="auto"/>
          <w:sz w:val="28"/>
        </w:rPr>
        <w:t>инклюзивности</w:t>
      </w:r>
      <w:proofErr w:type="spellEnd"/>
      <w:r w:rsidRPr="00D1313A">
        <w:rPr>
          <w:color w:val="auto"/>
          <w:sz w:val="28"/>
        </w:rPr>
        <w:t xml:space="preserve">, </w:t>
      </w:r>
      <w:proofErr w:type="spellStart"/>
      <w:r w:rsidRPr="00D1313A">
        <w:rPr>
          <w:color w:val="auto"/>
          <w:sz w:val="28"/>
        </w:rPr>
        <w:t>возрастосообразности</w:t>
      </w:r>
      <w:proofErr w:type="spellEnd"/>
      <w:r w:rsidRPr="00D1313A">
        <w:rPr>
          <w:color w:val="auto"/>
          <w:sz w:val="28"/>
        </w:rPr>
        <w:t>.</w:t>
      </w:r>
    </w:p>
    <w:p w14:paraId="4134ECE7" w14:textId="77777777" w:rsidR="00EC7630" w:rsidRPr="00D1313A" w:rsidRDefault="0040263E">
      <w:pPr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1.2 Направления воспитания </w:t>
      </w:r>
    </w:p>
    <w:p w14:paraId="26713362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FCD0BCB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гражданское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D1313A">
        <w:rPr>
          <w:color w:val="auto"/>
          <w:sz w:val="28"/>
        </w:rPr>
        <w:t xml:space="preserve"> России как источнику власти в Р</w:t>
      </w:r>
      <w:r w:rsidRPr="00D1313A">
        <w:rPr>
          <w:color w:val="auto"/>
          <w:sz w:val="28"/>
        </w:rPr>
        <w:t>оссийском госуд</w:t>
      </w:r>
      <w:r w:rsidR="00BE1186" w:rsidRPr="00D1313A">
        <w:rPr>
          <w:color w:val="auto"/>
          <w:sz w:val="28"/>
        </w:rPr>
        <w:t>арстве и субъекту тысячелетней р</w:t>
      </w:r>
      <w:r w:rsidRPr="00D1313A">
        <w:rPr>
          <w:color w:val="auto"/>
          <w:sz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патриотическое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0F4BFB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духовно-нравственное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</w:t>
      </w:r>
      <w:r w:rsidRPr="000F4BFB">
        <w:rPr>
          <w:color w:val="auto"/>
          <w:sz w:val="28"/>
        </w:rPr>
        <w:t xml:space="preserve">уважения к старшим, </w:t>
      </w:r>
      <w:r w:rsidR="00514BA4" w:rsidRPr="000F4BFB">
        <w:rPr>
          <w:color w:val="auto"/>
          <w:sz w:val="28"/>
        </w:rPr>
        <w:t xml:space="preserve">к </w:t>
      </w:r>
      <w:r w:rsidRPr="000F4BFB">
        <w:rPr>
          <w:color w:val="auto"/>
          <w:sz w:val="28"/>
        </w:rPr>
        <w:t>памяти предков;</w:t>
      </w:r>
    </w:p>
    <w:p w14:paraId="76AE693C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эстетическое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физическое воспитание</w:t>
      </w:r>
      <w:r w:rsidRPr="00D1313A">
        <w:rPr>
          <w:color w:val="auto"/>
          <w:sz w:val="28"/>
        </w:rPr>
        <w:t>,</w:t>
      </w:r>
      <w:r w:rsidRPr="00D1313A"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трудовое воспитание</w:t>
      </w:r>
      <w:r w:rsidR="00BE1186" w:rsidRPr="00D1313A">
        <w:rPr>
          <w:bCs/>
          <w:color w:val="auto"/>
          <w:sz w:val="28"/>
        </w:rPr>
        <w:t xml:space="preserve"> 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D1313A" w:rsidRDefault="00BE1186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экологическое воспитание</w:t>
      </w:r>
      <w:r w:rsidRPr="00D1313A">
        <w:rPr>
          <w:bCs/>
          <w:color w:val="auto"/>
          <w:sz w:val="28"/>
        </w:rPr>
        <w:t xml:space="preserve"> —</w:t>
      </w:r>
      <w:r w:rsidRPr="00D1313A">
        <w:rPr>
          <w:color w:val="auto"/>
          <w:sz w:val="28"/>
        </w:rPr>
        <w:t xml:space="preserve"> </w:t>
      </w:r>
      <w:r w:rsidR="0040263E" w:rsidRPr="00D1313A">
        <w:rPr>
          <w:color w:val="auto"/>
          <w:sz w:val="28"/>
        </w:rPr>
        <w:t xml:space="preserve"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</w:t>
      </w:r>
      <w:r w:rsidR="0040263E" w:rsidRPr="00D1313A">
        <w:rPr>
          <w:color w:val="auto"/>
          <w:sz w:val="28"/>
        </w:rPr>
        <w:lastRenderedPageBreak/>
        <w:t>восстановления природы, окружающей среды;</w:t>
      </w:r>
    </w:p>
    <w:p w14:paraId="0FCFEE56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ценности научного познания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4105A59E" w14:textId="5FD9B228" w:rsidR="00EC7630" w:rsidRPr="00D1313A" w:rsidRDefault="0040263E" w:rsidP="00363318">
      <w:pPr>
        <w:pStyle w:val="10"/>
        <w:spacing w:before="0" w:line="360" w:lineRule="auto"/>
        <w:jc w:val="center"/>
        <w:rPr>
          <w:rFonts w:ascii="Times New Roman" w:hAnsi="Times New Roman"/>
          <w:b/>
          <w:color w:val="auto"/>
          <w:sz w:val="28"/>
        </w:rPr>
      </w:pPr>
      <w:bookmarkStart w:id="7" w:name="__RefHeading___4"/>
      <w:bookmarkEnd w:id="6"/>
      <w:bookmarkEnd w:id="7"/>
      <w:r w:rsidRPr="00D1313A">
        <w:rPr>
          <w:rFonts w:ascii="Times New Roman" w:hAnsi="Times New Roman"/>
          <w:b/>
          <w:color w:val="auto"/>
          <w:sz w:val="28"/>
        </w:rPr>
        <w:t>1.3 Целевые ориентиры результатов воспитания</w:t>
      </w:r>
    </w:p>
    <w:p w14:paraId="10AF6A9B" w14:textId="77777777" w:rsidR="00EC7630" w:rsidRPr="00363318" w:rsidRDefault="0040263E">
      <w:pPr>
        <w:spacing w:line="360" w:lineRule="auto"/>
        <w:ind w:firstLine="709"/>
        <w:rPr>
          <w:color w:val="auto"/>
          <w:sz w:val="28"/>
        </w:rPr>
      </w:pPr>
      <w:r w:rsidRPr="00363318">
        <w:rPr>
          <w:color w:val="auto"/>
          <w:sz w:val="28"/>
        </w:rP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</w:t>
      </w:r>
      <w:proofErr w:type="gramStart"/>
      <w:r w:rsidRPr="00363318">
        <w:rPr>
          <w:color w:val="auto"/>
          <w:sz w:val="28"/>
        </w:rPr>
        <w:t>в</w:t>
      </w:r>
      <w:proofErr w:type="gramEnd"/>
      <w:r w:rsidRPr="00363318">
        <w:rPr>
          <w:color w:val="auto"/>
          <w:sz w:val="28"/>
        </w:rPr>
        <w:t xml:space="preserve"> соответствующих ФГОС. </w:t>
      </w:r>
    </w:p>
    <w:p w14:paraId="3499655F" w14:textId="77777777" w:rsidR="00EC7630" w:rsidRPr="00363318" w:rsidRDefault="0040263E">
      <w:pPr>
        <w:spacing w:line="360" w:lineRule="auto"/>
        <w:ind w:firstLine="709"/>
        <w:rPr>
          <w:color w:val="auto"/>
          <w:sz w:val="28"/>
        </w:rPr>
      </w:pPr>
      <w:r w:rsidRPr="00363318">
        <w:rPr>
          <w:color w:val="auto"/>
          <w:sz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14:paraId="7BD2B5AA" w14:textId="77777777" w:rsidR="00EC7630" w:rsidRPr="00363318" w:rsidRDefault="0040263E">
      <w:pPr>
        <w:spacing w:line="360" w:lineRule="auto"/>
        <w:ind w:firstLine="709"/>
        <w:rPr>
          <w:color w:val="auto"/>
          <w:sz w:val="28"/>
        </w:rPr>
      </w:pPr>
      <w:r w:rsidRPr="00363318">
        <w:rPr>
          <w:color w:val="auto"/>
          <w:sz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5D9037E3" w14:textId="46015DBB" w:rsidR="00EC7630" w:rsidRPr="00363318" w:rsidRDefault="0040263E">
      <w:pPr>
        <w:spacing w:line="360" w:lineRule="auto"/>
        <w:ind w:firstLine="709"/>
        <w:rPr>
          <w:color w:val="auto"/>
          <w:sz w:val="28"/>
        </w:rPr>
      </w:pPr>
      <w:r w:rsidRPr="00363318">
        <w:rPr>
          <w:color w:val="auto"/>
          <w:sz w:val="28"/>
        </w:rPr>
        <w:t>Целевые ориентиры результатов воспитания сформулированы</w:t>
      </w:r>
      <w:r w:rsidR="00311F5C" w:rsidRPr="00363318">
        <w:rPr>
          <w:color w:val="auto"/>
          <w:sz w:val="28"/>
        </w:rPr>
        <w:t xml:space="preserve"> </w:t>
      </w:r>
      <w:r w:rsidRPr="00363318">
        <w:rPr>
          <w:color w:val="auto"/>
          <w:sz w:val="28"/>
        </w:rPr>
        <w:t>на уровнях начального общего, основного общего, среднего общего образования по направлениям воспитания в соответствии с ФГОС.</w:t>
      </w:r>
    </w:p>
    <w:p w14:paraId="00BCE67F" w14:textId="77777777" w:rsidR="00EC7630" w:rsidRPr="00D1313A" w:rsidRDefault="0040263E">
      <w:pPr>
        <w:spacing w:line="360" w:lineRule="auto"/>
        <w:ind w:firstLine="708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962233" w:rsidRPr="00D1313A" w14:paraId="4E248DE0" w14:textId="77777777" w:rsidTr="00363318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03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66FBF688" w14:textId="77777777" w:rsidTr="00363318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946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962233" w:rsidRPr="00D1313A" w14:paraId="72A91344" w14:textId="77777777" w:rsidTr="00363318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305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339AB12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6664ACE0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D1313A">
              <w:rPr>
                <w:color w:val="auto"/>
                <w:sz w:val="25"/>
                <w:szCs w:val="25"/>
              </w:rPr>
              <w:t>и, Р</w:t>
            </w:r>
            <w:r w:rsidRPr="00D1313A">
              <w:rPr>
                <w:color w:val="auto"/>
                <w:sz w:val="25"/>
                <w:szCs w:val="25"/>
              </w:rPr>
              <w:t>оссийского государства.</w:t>
            </w:r>
          </w:p>
          <w:p w14:paraId="3F48F753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D44FED8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Имеющий первоначальные представления о правах и ответственности человека в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обществе, гражданских правах и обязанностях.</w:t>
            </w:r>
          </w:p>
          <w:p w14:paraId="0AF1A08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D1313A" w14:paraId="69EA97F4" w14:textId="77777777" w:rsidTr="00363318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3EF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Духовно-нравственное воспитание</w:t>
            </w:r>
          </w:p>
        </w:tc>
      </w:tr>
      <w:tr w:rsidR="00962233" w:rsidRPr="00D1313A" w14:paraId="1D4653E5" w14:textId="77777777" w:rsidTr="00363318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0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B7C2C2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14:paraId="45B734F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0774B7C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979B88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2366ED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D1313A" w14:paraId="4C117C9E" w14:textId="77777777" w:rsidTr="00363318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75B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 w14:paraId="6329BBB7" w14:textId="77777777" w:rsidTr="00363318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C1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0AFE8D9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и уважение к отечественной и мировой художественной культуре.</w:t>
            </w:r>
          </w:p>
          <w:p w14:paraId="6289FFDD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D1313A" w14:paraId="278BE770" w14:textId="77777777" w:rsidTr="00363318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40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0EDB9C96" w14:textId="77777777" w:rsidTr="00363318">
        <w:trPr>
          <w:trHeight w:val="131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B6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A03C957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E4FC1E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64CFB18F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и принимающий свою половую принадлежность, соответствующие ей психофизические и</w:t>
            </w:r>
            <w:r w:rsidR="00803106" w:rsidRPr="00D1313A">
              <w:rPr>
                <w:color w:val="auto"/>
                <w:sz w:val="25"/>
                <w:szCs w:val="25"/>
              </w:rPr>
              <w:t xml:space="preserve"> поведенческие особенности с учё</w:t>
            </w:r>
            <w:r w:rsidRPr="00D1313A">
              <w:rPr>
                <w:color w:val="auto"/>
                <w:sz w:val="25"/>
                <w:szCs w:val="25"/>
              </w:rPr>
              <w:t xml:space="preserve">том возраста.  </w:t>
            </w:r>
          </w:p>
        </w:tc>
      </w:tr>
      <w:tr w:rsidR="00962233" w:rsidRPr="00D1313A" w14:paraId="5E66861A" w14:textId="77777777" w:rsidTr="00363318">
        <w:trPr>
          <w:trHeight w:val="131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D9B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123BF7FB" w14:textId="77777777" w:rsidTr="00363318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8A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труда в жизни человека, семьи, общества. </w:t>
            </w:r>
          </w:p>
          <w:p w14:paraId="3A0D8BFD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14:paraId="34C03A4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разным профессиям.</w:t>
            </w:r>
          </w:p>
          <w:p w14:paraId="4D88C00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D1313A" w14:paraId="5726FCC0" w14:textId="77777777" w:rsidTr="00363318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71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07055006" w14:textId="77777777" w:rsidTr="00363318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55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626CBB8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06392D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D1313A" w14:paraId="1330B046" w14:textId="77777777" w:rsidTr="00363318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AB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EC7630" w:rsidRPr="00D1313A" w14:paraId="31407C7C" w14:textId="77777777" w:rsidTr="00363318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F8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36B27848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77BD38FF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11F45F9D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14:paraId="6704D736" w14:textId="77777777"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4"/>
      </w:tblGrid>
      <w:tr w:rsidR="00962233" w:rsidRPr="00D1313A" w14:paraId="6C8BF039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FE7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3ED34B4A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CB5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20662108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010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bookmarkStart w:id="8" w:name="_Hlk101094428"/>
            <w:r w:rsidRPr="00D1313A">
              <w:rPr>
                <w:color w:val="auto"/>
                <w:sz w:val="25"/>
                <w:szCs w:val="25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66D8E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59C26FB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 w14:paraId="229037D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11BADF9E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9215FD4" w14:textId="17E0DC69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</w:t>
            </w:r>
            <w:r w:rsidRPr="000F4BFB">
              <w:rPr>
                <w:color w:val="auto"/>
                <w:sz w:val="25"/>
                <w:szCs w:val="25"/>
              </w:rPr>
              <w:t>в социально значимой деятельности.</w:t>
            </w:r>
            <w:bookmarkEnd w:id="8"/>
          </w:p>
        </w:tc>
      </w:tr>
      <w:tr w:rsidR="00962233" w:rsidRPr="00D1313A" w14:paraId="79624406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A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 w:rsidR="00962233" w:rsidRPr="00D1313A" w14:paraId="3F9CCEBF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A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134BCE83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E3E20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0776ED4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Знающий и уважающий достижения нашей Родины — России в науке, искусстве,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 xml:space="preserve">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50E36B6B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D1313A" w14:paraId="0B91FBC0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Духовно-нравственное воспитание</w:t>
            </w:r>
          </w:p>
        </w:tc>
      </w:tr>
      <w:tr w:rsidR="00962233" w:rsidRPr="00D1313A" w14:paraId="59BA6428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8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4453F05C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338D64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6807DD7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A686F1B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37B3C0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D1313A" w14:paraId="6915FFD6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25D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 w14:paraId="15749A08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DB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14:paraId="282361A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D1313A">
              <w:rPr>
                <w:color w:val="auto"/>
                <w:sz w:val="25"/>
                <w:szCs w:val="25"/>
              </w:rPr>
              <w:t>их</w:t>
            </w:r>
            <w:r w:rsidRPr="00D1313A">
              <w:rPr>
                <w:color w:val="auto"/>
                <w:sz w:val="25"/>
                <w:szCs w:val="25"/>
              </w:rPr>
              <w:t xml:space="preserve"> влияния на поведение людей.</w:t>
            </w:r>
          </w:p>
          <w:p w14:paraId="70670EC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CAEB57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D1313A" w14:paraId="567377C7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BCA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1A4D1E88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D81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38922A08" w14:textId="11D2B974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активность).</w:t>
            </w:r>
          </w:p>
          <w:p w14:paraId="5A63494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неп</w:t>
            </w:r>
            <w:r w:rsidR="00CD13D0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 алкоголя, наркотиков, игровой и иных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понимание их последствий, вреда для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физического и психического здоровья.</w:t>
            </w:r>
          </w:p>
          <w:p w14:paraId="2DFEF08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85D31D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D1313A" w14:paraId="58C90BA8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7B3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Трудовое воспитание</w:t>
            </w:r>
          </w:p>
        </w:tc>
      </w:tr>
      <w:tr w:rsidR="00962233" w:rsidRPr="00D1313A" w14:paraId="75EDD593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DA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14:paraId="786A44AF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FD9EB4E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624E163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4FE74278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D1313A" w14:paraId="41104910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C64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 воспитание</w:t>
            </w:r>
          </w:p>
        </w:tc>
      </w:tr>
      <w:tr w:rsidR="00962233" w:rsidRPr="00D1313A" w14:paraId="1BF87CA8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16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D54D94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DF119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14:paraId="0DE706C1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72FAD634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D1313A" w14:paraId="08711EBE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4E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 w14:paraId="67194713" w14:textId="77777777" w:rsidTr="00363318">
        <w:trPr>
          <w:trHeight w:val="8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14C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B658C3E" w14:textId="63EEE600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Ориентированный в деятельности на </w:t>
            </w:r>
            <w:r w:rsidRPr="000F4BFB">
              <w:rPr>
                <w:color w:val="auto"/>
                <w:sz w:val="25"/>
                <w:szCs w:val="25"/>
              </w:rPr>
              <w:t>научны</w:t>
            </w:r>
            <w:r w:rsidR="00C736AF" w:rsidRPr="000F4BFB">
              <w:rPr>
                <w:color w:val="auto"/>
                <w:sz w:val="25"/>
                <w:szCs w:val="25"/>
              </w:rPr>
              <w:t>е</w:t>
            </w:r>
            <w:r w:rsidRPr="000F4BFB">
              <w:rPr>
                <w:color w:val="auto"/>
                <w:sz w:val="25"/>
                <w:szCs w:val="25"/>
              </w:rPr>
              <w:t xml:space="preserve"> </w:t>
            </w:r>
            <w:r w:rsidR="00C736AF" w:rsidRPr="000F4BFB">
              <w:rPr>
                <w:color w:val="auto"/>
                <w:sz w:val="25"/>
                <w:szCs w:val="25"/>
              </w:rPr>
              <w:t xml:space="preserve">знания </w:t>
            </w:r>
            <w:r w:rsidRPr="000F4BFB">
              <w:rPr>
                <w:color w:val="auto"/>
                <w:sz w:val="25"/>
                <w:szCs w:val="25"/>
              </w:rPr>
              <w:t xml:space="preserve">о </w:t>
            </w:r>
            <w:r w:rsidR="00C736AF" w:rsidRPr="000F4BFB">
              <w:rPr>
                <w:color w:val="auto"/>
                <w:sz w:val="25"/>
                <w:szCs w:val="25"/>
              </w:rPr>
              <w:t>природе и обществе</w:t>
            </w:r>
            <w:r w:rsidRPr="000F4BFB">
              <w:rPr>
                <w:color w:val="auto"/>
                <w:sz w:val="25"/>
                <w:szCs w:val="25"/>
              </w:rPr>
              <w:t>,</w:t>
            </w:r>
            <w:r w:rsidRPr="00D1313A">
              <w:rPr>
                <w:color w:val="auto"/>
                <w:sz w:val="25"/>
                <w:szCs w:val="25"/>
              </w:rPr>
              <w:t xml:space="preserve"> взаимосвязях человека с природной и социальной средой.</w:t>
            </w:r>
          </w:p>
          <w:p w14:paraId="21C1F54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28EB5499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FC88768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14:paraId="5AFF8303" w14:textId="77777777"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4"/>
      </w:tblGrid>
      <w:tr w:rsidR="00962233" w:rsidRPr="00D1313A" w14:paraId="3C628A78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8F4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26FB9CD6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F6B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left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6254FCDD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3BA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bookmarkStart w:id="9" w:name="_Hlk101094179"/>
            <w:r w:rsidRPr="00D1313A">
              <w:rPr>
                <w:color w:val="auto"/>
                <w:sz w:val="25"/>
                <w:szCs w:val="25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64164312" w14:textId="77777777" w:rsidR="00EC7630" w:rsidRPr="00D1313A" w:rsidRDefault="0051439F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своё</w:t>
            </w:r>
            <w:r w:rsidR="0040263E" w:rsidRPr="00D1313A">
              <w:rPr>
                <w:color w:val="auto"/>
                <w:sz w:val="25"/>
                <w:szCs w:val="25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4517F4D6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31893C7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20EA1190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EB073BD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опытом гражданской социально значимой деятельности (в уче</w:t>
            </w:r>
            <w:r w:rsidR="00D14994" w:rsidRPr="00D1313A">
              <w:rPr>
                <w:color w:val="auto"/>
                <w:sz w:val="25"/>
                <w:szCs w:val="25"/>
              </w:rPr>
              <w:t>ническом самоуправлении, волонтё</w:t>
            </w:r>
            <w:r w:rsidRPr="00D1313A">
              <w:rPr>
                <w:color w:val="auto"/>
                <w:sz w:val="25"/>
                <w:szCs w:val="25"/>
              </w:rPr>
              <w:t>рском движении, экологических, военно-патриотических и др. объединениях, акциях, программах).</w:t>
            </w:r>
            <w:bookmarkEnd w:id="9"/>
          </w:p>
        </w:tc>
      </w:tr>
      <w:tr w:rsidR="00962233" w:rsidRPr="00D1313A" w14:paraId="472EF0B5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701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 w:rsidR="00962233" w:rsidRPr="00D1313A" w14:paraId="7282AFCF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2698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14:paraId="02368311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004EE1BF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6D370333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D1313A" w14:paraId="74AF9B4E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84A0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444FB9BF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ED7C" w14:textId="1BAA76CC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="00EC2F6D" w:rsidRPr="000F4BFB">
              <w:rPr>
                <w:color w:val="auto"/>
                <w:sz w:val="25"/>
                <w:szCs w:val="25"/>
              </w:rPr>
              <w:t>конфессионального</w:t>
            </w:r>
            <w:r w:rsidRPr="000F4BFB">
              <w:rPr>
                <w:color w:val="auto"/>
                <w:sz w:val="25"/>
                <w:szCs w:val="25"/>
              </w:rPr>
              <w:t xml:space="preserve"> самоопределения</w:t>
            </w:r>
            <w:r w:rsidRPr="00D1313A">
              <w:rPr>
                <w:color w:val="auto"/>
                <w:sz w:val="25"/>
                <w:szCs w:val="25"/>
              </w:rPr>
              <w:t>.</w:t>
            </w:r>
          </w:p>
          <w:p w14:paraId="02D4622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28C52252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2DC25C37" w14:textId="06301F9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и деятельно выражающий ценность межнационального</w:t>
            </w:r>
            <w:r w:rsidR="00C26A4D" w:rsidRPr="00D1313A">
              <w:rPr>
                <w:color w:val="auto"/>
                <w:sz w:val="25"/>
                <w:szCs w:val="25"/>
              </w:rPr>
              <w:t>,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межрелигиозного </w:t>
            </w:r>
            <w:r w:rsidRPr="00D1313A">
              <w:rPr>
                <w:color w:val="auto"/>
                <w:sz w:val="25"/>
                <w:szCs w:val="25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отношения к религии и </w:t>
            </w:r>
            <w:r w:rsidRPr="00D1313A">
              <w:rPr>
                <w:color w:val="auto"/>
                <w:sz w:val="25"/>
                <w:szCs w:val="25"/>
              </w:rPr>
              <w:t>религиозной принадлежности, находить общие цели и сотрудничать для их достижения.</w:t>
            </w:r>
          </w:p>
          <w:p w14:paraId="4899FF95" w14:textId="06200956" w:rsidR="00F5013F" w:rsidRPr="00D1313A" w:rsidRDefault="00F5013F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1F2E0A59" w14:textId="44DD2CAF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D1313A" w14:paraId="23D43511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DD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962233" w:rsidRPr="00D1313A" w14:paraId="2261CA16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945C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0DBC5655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0D48A43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понимание художественной культуры как средства коммуникации и самовыражения </w:t>
            </w:r>
            <w:r w:rsidR="00D14994" w:rsidRPr="00D1313A">
              <w:rPr>
                <w:color w:val="auto"/>
                <w:sz w:val="25"/>
                <w:szCs w:val="25"/>
              </w:rPr>
              <w:t>в современном обществе, значения</w:t>
            </w:r>
            <w:r w:rsidRPr="00D1313A">
              <w:rPr>
                <w:color w:val="auto"/>
                <w:sz w:val="25"/>
                <w:szCs w:val="25"/>
              </w:rPr>
              <w:t xml:space="preserve"> нравственных норм, ценностей, традиций в искусстве.</w:t>
            </w:r>
          </w:p>
          <w:p w14:paraId="36D19C3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D1313A" w14:paraId="38DFB12D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002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3A7FDFBD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AE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14:paraId="36EBAA48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09F05F68" w14:textId="7FE14612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и отдыха, </w:t>
            </w:r>
            <w:r w:rsidR="00015015" w:rsidRPr="00D1313A">
              <w:rPr>
                <w:color w:val="auto"/>
                <w:sz w:val="25"/>
                <w:szCs w:val="25"/>
              </w:rPr>
              <w:t>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015015" w:rsidRPr="00D1313A">
              <w:rPr>
                <w:color w:val="auto"/>
                <w:sz w:val="25"/>
                <w:szCs w:val="25"/>
              </w:rPr>
              <w:t xml:space="preserve"> </w:t>
            </w:r>
            <w:r w:rsidR="007E4791" w:rsidRPr="00D1313A">
              <w:rPr>
                <w:color w:val="auto"/>
                <w:sz w:val="25"/>
                <w:szCs w:val="25"/>
              </w:rPr>
              <w:t>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color w:val="auto"/>
                <w:sz w:val="25"/>
                <w:szCs w:val="25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6588C4B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сознательное и обоснованное неп</w:t>
            </w:r>
            <w:r w:rsidR="007E4791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</w:t>
            </w:r>
            <w:r w:rsidRPr="00D1313A">
              <w:rPr>
                <w:color w:val="auto"/>
                <w:sz w:val="25"/>
                <w:szCs w:val="25"/>
              </w:rPr>
              <w:t xml:space="preserve"> алкоголя, наркотиков, </w:t>
            </w:r>
            <w:r w:rsidR="007E4791" w:rsidRPr="00D1313A">
              <w:rPr>
                <w:color w:val="auto"/>
                <w:sz w:val="25"/>
                <w:szCs w:val="25"/>
              </w:rPr>
              <w:t>любых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4AEE7EB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D1313A" w14:paraId="4AFCA650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2469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51AB9DC7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08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633ECB1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D1313A">
              <w:rPr>
                <w:color w:val="auto"/>
                <w:sz w:val="25"/>
                <w:szCs w:val="25"/>
              </w:rPr>
              <w:t>самозанятости</w:t>
            </w:r>
            <w:proofErr w:type="spellEnd"/>
            <w:r w:rsidRPr="00D1313A">
              <w:rPr>
                <w:color w:val="auto"/>
                <w:sz w:val="25"/>
                <w:szCs w:val="25"/>
              </w:rPr>
              <w:t xml:space="preserve"> или наёмного труда.</w:t>
            </w:r>
          </w:p>
          <w:p w14:paraId="7B021395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19B6405B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осознанную готовность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к получению</w:t>
            </w:r>
            <w:r w:rsidRPr="00D1313A">
              <w:rPr>
                <w:color w:val="auto"/>
                <w:sz w:val="25"/>
                <w:szCs w:val="25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7FCF9508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59955A0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62233" w:rsidRPr="00D1313A" w14:paraId="43FB53F2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FF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00728DEA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41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Демонстрирующий в поведении </w:t>
            </w:r>
            <w:proofErr w:type="spellStart"/>
            <w:r w:rsidRPr="00D1313A">
              <w:rPr>
                <w:color w:val="auto"/>
                <w:sz w:val="25"/>
                <w:szCs w:val="25"/>
              </w:rPr>
              <w:t>сформированность</w:t>
            </w:r>
            <w:proofErr w:type="spellEnd"/>
            <w:r w:rsidRPr="00D1313A">
              <w:rPr>
                <w:color w:val="auto"/>
                <w:sz w:val="25"/>
                <w:szCs w:val="25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D1313A">
              <w:rPr>
                <w:color w:val="auto"/>
                <w:sz w:val="25"/>
                <w:szCs w:val="25"/>
              </w:rPr>
              <w:t>ь за действия в природной среде.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</w:p>
          <w:p w14:paraId="2237B74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деятельное неприятие действий, приносящих вред природе.</w:t>
            </w:r>
          </w:p>
          <w:p w14:paraId="4E7ED0FF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722494EF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D1313A" w14:paraId="2EE96EC2" w14:textId="77777777" w:rsidTr="00363318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B8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 w14:paraId="7D231BBD" w14:textId="77777777" w:rsidTr="00363318">
        <w:trPr>
          <w:trHeight w:val="8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4F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703DAA92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08C585A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1CA4E648" w14:textId="77777777" w:rsidR="00EC7630" w:rsidRPr="00D1313A" w:rsidRDefault="0040263E" w:rsidP="00EE09F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6EC1BB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6AF037A2" w14:textId="77777777" w:rsidR="00EC7630" w:rsidRPr="00D1313A" w:rsidRDefault="0040263E" w:rsidP="00363318">
      <w:pPr>
        <w:pStyle w:val="10"/>
        <w:pageBreakBefore/>
        <w:spacing w:before="0" w:line="360" w:lineRule="auto"/>
        <w:jc w:val="center"/>
        <w:rPr>
          <w:rFonts w:ascii="Times New Roman" w:hAnsi="Times New Roman"/>
          <w:b/>
          <w:color w:val="auto"/>
          <w:sz w:val="28"/>
        </w:rPr>
      </w:pPr>
      <w:bookmarkStart w:id="10" w:name="__RefHeading___5"/>
      <w:bookmarkEnd w:id="10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СОДЕРЖАТЕЛЬНЫЙ</w:t>
      </w:r>
    </w:p>
    <w:p w14:paraId="1C93413B" w14:textId="77777777" w:rsidR="00EC7630" w:rsidRPr="00D1313A" w:rsidRDefault="00EC7630">
      <w:pPr>
        <w:rPr>
          <w:color w:val="auto"/>
        </w:rPr>
      </w:pPr>
    </w:p>
    <w:p w14:paraId="583A462E" w14:textId="77777777" w:rsidR="00EC7630" w:rsidRPr="00D1313A" w:rsidRDefault="0040263E" w:rsidP="00363318">
      <w:pPr>
        <w:pStyle w:val="10"/>
        <w:spacing w:before="0" w:line="360" w:lineRule="auto"/>
        <w:jc w:val="center"/>
        <w:rPr>
          <w:rFonts w:ascii="Times New Roman" w:hAnsi="Times New Roman"/>
          <w:b/>
          <w:color w:val="auto"/>
          <w:sz w:val="28"/>
        </w:rPr>
      </w:pPr>
      <w:bookmarkStart w:id="11" w:name="__RefHeading___6"/>
      <w:bookmarkEnd w:id="11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</w:p>
    <w:p w14:paraId="744C4B6A" w14:textId="77777777" w:rsidR="006C07B7" w:rsidRPr="006C07B7" w:rsidRDefault="006C07B7" w:rsidP="00363318">
      <w:pPr>
        <w:tabs>
          <w:tab w:val="left" w:pos="851"/>
        </w:tabs>
        <w:wordWrap w:val="0"/>
        <w:autoSpaceDE w:val="0"/>
        <w:autoSpaceDN w:val="0"/>
        <w:spacing w:line="276" w:lineRule="auto"/>
        <w:ind w:firstLine="567"/>
        <w:rPr>
          <w:color w:val="auto"/>
          <w:w w:val="0"/>
          <w:kern w:val="2"/>
          <w:sz w:val="28"/>
          <w:szCs w:val="28"/>
          <w:lang w:eastAsia="ko-KR"/>
        </w:rPr>
      </w:pPr>
      <w:r w:rsidRPr="006C07B7">
        <w:rPr>
          <w:color w:val="auto"/>
          <w:w w:val="0"/>
          <w:kern w:val="2"/>
          <w:sz w:val="28"/>
          <w:szCs w:val="28"/>
          <w:lang w:eastAsia="ko-KR"/>
        </w:rPr>
        <w:t>Муниципальное бюджетное общеобразовательное учреждение средняя общеобразовательная школа №9 имени П.Ф. Евдокимова муниципального образования Абинский район осуществляет образовательный процесс согласно лицензии и Устава в соответствии с уровнями образовательных программ, обеспечивая общедоступность и качество начального, основного и среднего общего образования.</w:t>
      </w:r>
    </w:p>
    <w:p w14:paraId="2DF606D0" w14:textId="77777777" w:rsidR="006C07B7" w:rsidRPr="006C07B7" w:rsidRDefault="006C07B7" w:rsidP="00363318">
      <w:pPr>
        <w:tabs>
          <w:tab w:val="left" w:pos="851"/>
        </w:tabs>
        <w:wordWrap w:val="0"/>
        <w:autoSpaceDE w:val="0"/>
        <w:autoSpaceDN w:val="0"/>
        <w:spacing w:line="276" w:lineRule="auto"/>
        <w:ind w:firstLine="567"/>
        <w:rPr>
          <w:color w:val="auto"/>
          <w:w w:val="0"/>
          <w:kern w:val="2"/>
          <w:sz w:val="28"/>
          <w:szCs w:val="24"/>
          <w:lang w:eastAsia="ko-KR"/>
        </w:rPr>
      </w:pPr>
      <w:r w:rsidRPr="006C07B7">
        <w:rPr>
          <w:color w:val="auto"/>
          <w:w w:val="0"/>
          <w:kern w:val="2"/>
          <w:sz w:val="28"/>
          <w:szCs w:val="24"/>
          <w:lang w:eastAsia="ko-KR"/>
        </w:rPr>
        <w:t xml:space="preserve">МБОУ СОШ №9 расположено </w:t>
      </w:r>
      <w:proofErr w:type="gramStart"/>
      <w:r w:rsidRPr="006C07B7">
        <w:rPr>
          <w:color w:val="auto"/>
          <w:w w:val="0"/>
          <w:kern w:val="2"/>
          <w:sz w:val="28"/>
          <w:szCs w:val="24"/>
          <w:lang w:eastAsia="ko-KR"/>
        </w:rPr>
        <w:t>в</w:t>
      </w:r>
      <w:proofErr w:type="gramEnd"/>
      <w:r w:rsidRPr="006C07B7">
        <w:rPr>
          <w:color w:val="auto"/>
          <w:w w:val="0"/>
          <w:kern w:val="2"/>
          <w:sz w:val="28"/>
          <w:szCs w:val="24"/>
          <w:lang w:eastAsia="ko-KR"/>
        </w:rPr>
        <w:t xml:space="preserve"> </w:t>
      </w:r>
      <w:proofErr w:type="gramStart"/>
      <w:r w:rsidRPr="006C07B7">
        <w:rPr>
          <w:color w:val="auto"/>
          <w:w w:val="0"/>
          <w:kern w:val="2"/>
          <w:sz w:val="28"/>
          <w:szCs w:val="24"/>
          <w:lang w:eastAsia="ko-KR"/>
        </w:rPr>
        <w:t>Абинском</w:t>
      </w:r>
      <w:proofErr w:type="gramEnd"/>
      <w:r w:rsidRPr="006C07B7">
        <w:rPr>
          <w:color w:val="auto"/>
          <w:w w:val="0"/>
          <w:kern w:val="2"/>
          <w:sz w:val="28"/>
          <w:szCs w:val="24"/>
          <w:lang w:eastAsia="ko-KR"/>
        </w:rPr>
        <w:t xml:space="preserve"> районе Краснодарского края.  В районе расположены образовательные, социальные, молодежные и культурные учреждения, что позволяет привлечь их в рамках социально-педагогического партнёрства по различным направлениям воспитания и социализации обучающихся.</w:t>
      </w:r>
    </w:p>
    <w:p w14:paraId="52702337" w14:textId="264CC8FA" w:rsidR="006C07B7" w:rsidRPr="006C07B7" w:rsidRDefault="006C07B7" w:rsidP="00363318">
      <w:pPr>
        <w:autoSpaceDE w:val="0"/>
        <w:autoSpaceDN w:val="0"/>
        <w:spacing w:line="276" w:lineRule="auto"/>
        <w:ind w:firstLine="567"/>
        <w:rPr>
          <w:kern w:val="2"/>
          <w:sz w:val="28"/>
          <w:szCs w:val="28"/>
          <w:lang w:eastAsia="ko-KR"/>
        </w:rPr>
      </w:pPr>
      <w:r w:rsidRPr="006C07B7">
        <w:rPr>
          <w:w w:val="0"/>
          <w:kern w:val="2"/>
          <w:sz w:val="28"/>
          <w:szCs w:val="28"/>
          <w:shd w:val="clear" w:color="000000" w:fill="FFFFFF"/>
          <w:lang w:eastAsia="ko-KR"/>
        </w:rPr>
        <w:t>Школа была открыта в 1998 году.</w:t>
      </w:r>
      <w:r w:rsidRPr="006C07B7">
        <w:rPr>
          <w:kern w:val="2"/>
          <w:sz w:val="28"/>
          <w:szCs w:val="28"/>
          <w:lang w:eastAsia="ko-KR"/>
        </w:rPr>
        <w:t xml:space="preserve"> В декабре 2018 года школе было присвоено имя почетного гражданина Абинского района, мецената Петра Федоровича Евдокимова. </w:t>
      </w:r>
      <w:r w:rsidRPr="006C07B7">
        <w:rPr>
          <w:iCs/>
          <w:w w:val="0"/>
          <w:kern w:val="2"/>
          <w:sz w:val="28"/>
          <w:szCs w:val="28"/>
          <w:lang w:eastAsia="ko-KR"/>
        </w:rPr>
        <w:t>В штатном расписании имеется социальный педагог, педагог-психолог</w:t>
      </w:r>
      <w:r>
        <w:rPr>
          <w:iCs/>
          <w:w w:val="0"/>
          <w:kern w:val="2"/>
          <w:sz w:val="28"/>
          <w:szCs w:val="28"/>
          <w:lang w:eastAsia="ko-KR"/>
        </w:rPr>
        <w:t>, старшая вожатая</w:t>
      </w:r>
      <w:r w:rsidR="0026668F">
        <w:rPr>
          <w:iCs/>
          <w:w w:val="0"/>
          <w:kern w:val="2"/>
          <w:sz w:val="28"/>
          <w:szCs w:val="28"/>
          <w:lang w:eastAsia="ko-KR"/>
        </w:rPr>
        <w:t>, советник по воспитанию</w:t>
      </w:r>
      <w:r w:rsidRPr="006C07B7">
        <w:rPr>
          <w:iCs/>
          <w:w w:val="0"/>
          <w:kern w:val="2"/>
          <w:sz w:val="28"/>
          <w:szCs w:val="28"/>
          <w:lang w:eastAsia="ko-KR"/>
        </w:rPr>
        <w:t>.</w:t>
      </w:r>
    </w:p>
    <w:p w14:paraId="3303E406" w14:textId="77777777" w:rsidR="006C07B7" w:rsidRPr="006C07B7" w:rsidRDefault="006C07B7" w:rsidP="00363318">
      <w:pPr>
        <w:wordWrap w:val="0"/>
        <w:autoSpaceDE w:val="0"/>
        <w:autoSpaceDN w:val="0"/>
        <w:spacing w:line="276" w:lineRule="auto"/>
        <w:ind w:firstLine="567"/>
        <w:rPr>
          <w:iCs/>
          <w:color w:val="auto"/>
          <w:w w:val="0"/>
          <w:kern w:val="2"/>
          <w:sz w:val="28"/>
          <w:szCs w:val="24"/>
          <w:lang w:eastAsia="ko-KR"/>
        </w:rPr>
      </w:pPr>
      <w:proofErr w:type="gramStart"/>
      <w:r w:rsidRPr="006C07B7">
        <w:rPr>
          <w:iCs/>
          <w:color w:val="auto"/>
          <w:w w:val="0"/>
          <w:kern w:val="2"/>
          <w:sz w:val="28"/>
          <w:szCs w:val="24"/>
          <w:lang w:eastAsia="ko-KR"/>
        </w:rPr>
        <w:t>Процесс воспитания в  МБОУ СОШ №9 основывается на следующих принципах взаимодействия  всех участников образовательных отношений (педагогов, обучающихся и их родителей (законных представителей):</w:t>
      </w:r>
      <w:proofErr w:type="gramEnd"/>
    </w:p>
    <w:p w14:paraId="374F9B5D" w14:textId="77777777" w:rsidR="006C07B7" w:rsidRPr="006C07B7" w:rsidRDefault="006C07B7" w:rsidP="00363318">
      <w:pPr>
        <w:wordWrap w:val="0"/>
        <w:autoSpaceDE w:val="0"/>
        <w:autoSpaceDN w:val="0"/>
        <w:spacing w:line="276" w:lineRule="auto"/>
        <w:ind w:firstLine="567"/>
        <w:rPr>
          <w:iCs/>
          <w:color w:val="auto"/>
          <w:w w:val="0"/>
          <w:kern w:val="2"/>
          <w:sz w:val="28"/>
          <w:szCs w:val="24"/>
          <w:lang w:eastAsia="ko-KR"/>
        </w:rPr>
      </w:pPr>
      <w:r w:rsidRPr="006C07B7">
        <w:rPr>
          <w:iCs/>
          <w:color w:val="auto"/>
          <w:w w:val="0"/>
          <w:kern w:val="2"/>
          <w:sz w:val="28"/>
          <w:szCs w:val="24"/>
          <w:lang w:eastAsia="ko-KR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14:paraId="040808D1" w14:textId="77777777" w:rsidR="006C07B7" w:rsidRPr="006C07B7" w:rsidRDefault="006C07B7" w:rsidP="00363318">
      <w:pPr>
        <w:wordWrap w:val="0"/>
        <w:autoSpaceDE w:val="0"/>
        <w:autoSpaceDN w:val="0"/>
        <w:spacing w:line="276" w:lineRule="auto"/>
        <w:ind w:firstLine="567"/>
        <w:rPr>
          <w:iCs/>
          <w:color w:val="auto"/>
          <w:w w:val="0"/>
          <w:kern w:val="2"/>
          <w:sz w:val="28"/>
          <w:szCs w:val="24"/>
          <w:lang w:eastAsia="ko-KR"/>
        </w:rPr>
      </w:pPr>
      <w:proofErr w:type="gramStart"/>
      <w:r w:rsidRPr="006C07B7">
        <w:rPr>
          <w:iCs/>
          <w:color w:val="auto"/>
          <w:w w:val="0"/>
          <w:kern w:val="2"/>
          <w:sz w:val="28"/>
          <w:szCs w:val="24"/>
          <w:lang w:eastAsia="ko-KR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14:paraId="4346FF16" w14:textId="77777777" w:rsidR="006C07B7" w:rsidRPr="006C07B7" w:rsidRDefault="006C07B7" w:rsidP="00363318">
      <w:pPr>
        <w:wordWrap w:val="0"/>
        <w:autoSpaceDE w:val="0"/>
        <w:autoSpaceDN w:val="0"/>
        <w:spacing w:line="276" w:lineRule="auto"/>
        <w:ind w:firstLine="567"/>
        <w:rPr>
          <w:iCs/>
          <w:color w:val="auto"/>
          <w:w w:val="0"/>
          <w:kern w:val="2"/>
          <w:sz w:val="28"/>
          <w:szCs w:val="24"/>
          <w:lang w:eastAsia="ko-KR"/>
        </w:rPr>
      </w:pPr>
      <w:r w:rsidRPr="006C07B7">
        <w:rPr>
          <w:iCs/>
          <w:color w:val="auto"/>
          <w:w w:val="0"/>
          <w:kern w:val="2"/>
          <w:sz w:val="28"/>
          <w:szCs w:val="24"/>
          <w:lang w:eastAsia="ko-KR"/>
        </w:rPr>
        <w:t>- реализация процесса воспитания главным образом через создание в гимназии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14:paraId="15B4BB92" w14:textId="77777777" w:rsidR="006C07B7" w:rsidRPr="006C07B7" w:rsidRDefault="006C07B7" w:rsidP="00363318">
      <w:pPr>
        <w:wordWrap w:val="0"/>
        <w:autoSpaceDE w:val="0"/>
        <w:autoSpaceDN w:val="0"/>
        <w:spacing w:line="276" w:lineRule="auto"/>
        <w:ind w:firstLine="567"/>
        <w:rPr>
          <w:iCs/>
          <w:color w:val="auto"/>
          <w:w w:val="0"/>
          <w:kern w:val="2"/>
          <w:sz w:val="28"/>
          <w:szCs w:val="24"/>
          <w:lang w:eastAsia="ko-KR"/>
        </w:rPr>
      </w:pPr>
      <w:r w:rsidRPr="006C07B7">
        <w:rPr>
          <w:iCs/>
          <w:color w:val="auto"/>
          <w:w w:val="0"/>
          <w:kern w:val="2"/>
          <w:sz w:val="28"/>
          <w:szCs w:val="24"/>
          <w:lang w:eastAsia="ko-KR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14:paraId="518C9BF1" w14:textId="77777777" w:rsidR="006C07B7" w:rsidRPr="006C07B7" w:rsidRDefault="006C07B7" w:rsidP="00363318">
      <w:pPr>
        <w:wordWrap w:val="0"/>
        <w:autoSpaceDE w:val="0"/>
        <w:autoSpaceDN w:val="0"/>
        <w:spacing w:line="276" w:lineRule="auto"/>
        <w:ind w:firstLine="567"/>
        <w:rPr>
          <w:iCs/>
          <w:color w:val="auto"/>
          <w:w w:val="0"/>
          <w:kern w:val="2"/>
          <w:sz w:val="28"/>
          <w:szCs w:val="24"/>
          <w:lang w:eastAsia="ko-KR"/>
        </w:rPr>
      </w:pPr>
      <w:r w:rsidRPr="006C07B7">
        <w:rPr>
          <w:iCs/>
          <w:color w:val="auto"/>
          <w:w w:val="0"/>
          <w:kern w:val="2"/>
          <w:sz w:val="28"/>
          <w:szCs w:val="24"/>
          <w:lang w:eastAsia="ko-KR"/>
        </w:rPr>
        <w:t xml:space="preserve">- системность, целесообразность и </w:t>
      </w:r>
      <w:proofErr w:type="spellStart"/>
      <w:r w:rsidRPr="006C07B7">
        <w:rPr>
          <w:iCs/>
          <w:color w:val="auto"/>
          <w:w w:val="0"/>
          <w:kern w:val="2"/>
          <w:sz w:val="28"/>
          <w:szCs w:val="24"/>
          <w:lang w:eastAsia="ko-KR"/>
        </w:rPr>
        <w:t>нешаблонность</w:t>
      </w:r>
      <w:proofErr w:type="spellEnd"/>
      <w:r w:rsidRPr="006C07B7">
        <w:rPr>
          <w:iCs/>
          <w:color w:val="auto"/>
          <w:w w:val="0"/>
          <w:kern w:val="2"/>
          <w:sz w:val="28"/>
          <w:szCs w:val="24"/>
          <w:lang w:eastAsia="ko-KR"/>
        </w:rPr>
        <w:t xml:space="preserve"> воспитания как условия его эффективности.</w:t>
      </w:r>
    </w:p>
    <w:p w14:paraId="1A474678" w14:textId="77777777" w:rsidR="006C07B7" w:rsidRPr="006C07B7" w:rsidRDefault="006C07B7" w:rsidP="00363318">
      <w:pPr>
        <w:autoSpaceDE w:val="0"/>
        <w:autoSpaceDN w:val="0"/>
        <w:spacing w:line="276" w:lineRule="auto"/>
        <w:ind w:firstLine="719"/>
        <w:rPr>
          <w:color w:val="auto"/>
          <w:kern w:val="2"/>
          <w:sz w:val="28"/>
          <w:szCs w:val="28"/>
        </w:rPr>
      </w:pPr>
      <w:r w:rsidRPr="006C07B7">
        <w:rPr>
          <w:kern w:val="2"/>
          <w:sz w:val="28"/>
          <w:szCs w:val="28"/>
          <w:lang w:eastAsia="ko-KR"/>
        </w:rPr>
        <w:t xml:space="preserve"> </w:t>
      </w:r>
      <w:r w:rsidRPr="006C07B7">
        <w:rPr>
          <w:color w:val="00000A"/>
          <w:kern w:val="2"/>
          <w:sz w:val="28"/>
          <w:szCs w:val="28"/>
          <w:lang w:eastAsia="ko-KR"/>
        </w:rPr>
        <w:t xml:space="preserve">Стержнем годового цикла воспитательной работы школы являются ключевые общешкольные дела, </w:t>
      </w:r>
      <w:r w:rsidRPr="006C07B7">
        <w:rPr>
          <w:color w:val="auto"/>
          <w:kern w:val="2"/>
          <w:sz w:val="28"/>
          <w:szCs w:val="28"/>
        </w:rPr>
        <w:t xml:space="preserve">через которые осуществляется интеграция воспитательных усилий педагогов. </w:t>
      </w:r>
      <w:r w:rsidRPr="006C07B7">
        <w:rPr>
          <w:iCs/>
          <w:w w:val="0"/>
          <w:kern w:val="2"/>
          <w:sz w:val="28"/>
          <w:szCs w:val="28"/>
          <w:lang w:eastAsia="ko-KR"/>
        </w:rPr>
        <w:t>В</w:t>
      </w:r>
      <w:r w:rsidRPr="006C07B7">
        <w:rPr>
          <w:color w:val="auto"/>
          <w:kern w:val="2"/>
          <w:sz w:val="28"/>
          <w:szCs w:val="28"/>
        </w:rPr>
        <w:t xml:space="preserve">ажной чертой каждого ключевого дела и </w:t>
      </w:r>
      <w:proofErr w:type="gramStart"/>
      <w:r w:rsidRPr="006C07B7">
        <w:rPr>
          <w:color w:val="auto"/>
          <w:kern w:val="2"/>
          <w:sz w:val="28"/>
          <w:szCs w:val="28"/>
        </w:rPr>
        <w:lastRenderedPageBreak/>
        <w:t>большинства</w:t>
      </w:r>
      <w:proofErr w:type="gramEnd"/>
      <w:r w:rsidRPr="006C07B7">
        <w:rPr>
          <w:color w:val="auto"/>
          <w:kern w:val="2"/>
          <w:sz w:val="28"/>
          <w:szCs w:val="28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результатов. В ходе реализации совместных дел создаются условия, при которых по мере взросления ребенка увеличивается и его роль в этих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6C07B7">
        <w:rPr>
          <w:w w:val="0"/>
          <w:kern w:val="2"/>
          <w:sz w:val="28"/>
          <w:szCs w:val="28"/>
          <w:lang w:eastAsia="ko-KR"/>
        </w:rPr>
        <w:t xml:space="preserve">установление в них доброжелательных и товарищеских взаимоотношений. </w:t>
      </w:r>
    </w:p>
    <w:p w14:paraId="197D5B1F" w14:textId="77777777" w:rsidR="00EC7630" w:rsidRPr="00D1313A" w:rsidRDefault="0040263E" w:rsidP="00363318">
      <w:pPr>
        <w:tabs>
          <w:tab w:val="left" w:pos="851"/>
        </w:tabs>
        <w:spacing w:line="360" w:lineRule="auto"/>
        <w:ind w:firstLine="709"/>
        <w:jc w:val="center"/>
        <w:outlineLvl w:val="0"/>
        <w:rPr>
          <w:b/>
          <w:color w:val="auto"/>
          <w:sz w:val="28"/>
        </w:rPr>
      </w:pPr>
      <w:bookmarkStart w:id="12" w:name="__RefHeading___7"/>
      <w:bookmarkEnd w:id="12"/>
      <w:r w:rsidRPr="00D1313A">
        <w:rPr>
          <w:b/>
          <w:color w:val="auto"/>
          <w:sz w:val="28"/>
        </w:rPr>
        <w:t>2.2 Виды, формы и содержание воспитательной деятельности</w:t>
      </w:r>
    </w:p>
    <w:p w14:paraId="26F7D9C9" w14:textId="77777777" w:rsidR="006C07B7" w:rsidRDefault="006C07B7" w:rsidP="00363318">
      <w:pPr>
        <w:wordWrap w:val="0"/>
        <w:autoSpaceDE w:val="0"/>
        <w:autoSpaceDN w:val="0"/>
        <w:spacing w:line="276" w:lineRule="auto"/>
        <w:ind w:firstLine="567"/>
        <w:rPr>
          <w:w w:val="0"/>
          <w:kern w:val="2"/>
          <w:sz w:val="28"/>
          <w:szCs w:val="28"/>
          <w:lang w:eastAsia="ko-KR"/>
        </w:rPr>
      </w:pPr>
      <w:r w:rsidRPr="006C07B7">
        <w:rPr>
          <w:w w:val="0"/>
          <w:kern w:val="2"/>
          <w:sz w:val="28"/>
          <w:szCs w:val="28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0D6AB25D" w14:textId="77777777" w:rsidR="006C07B7" w:rsidRPr="006C07B7" w:rsidRDefault="006C07B7" w:rsidP="006C07B7">
      <w:pPr>
        <w:wordWrap w:val="0"/>
        <w:autoSpaceDE w:val="0"/>
        <w:autoSpaceDN w:val="0"/>
        <w:ind w:firstLine="567"/>
        <w:rPr>
          <w:w w:val="0"/>
          <w:kern w:val="2"/>
          <w:sz w:val="28"/>
          <w:szCs w:val="28"/>
          <w:lang w:eastAsia="ko-KR"/>
        </w:rPr>
      </w:pPr>
    </w:p>
    <w:p w14:paraId="3205CC59" w14:textId="09DA0187" w:rsidR="00EC7630" w:rsidRPr="00D1313A" w:rsidRDefault="0040263E" w:rsidP="00363318">
      <w:pPr>
        <w:tabs>
          <w:tab w:val="left" w:pos="851"/>
        </w:tabs>
        <w:spacing w:line="360" w:lineRule="auto"/>
        <w:ind w:firstLine="709"/>
        <w:jc w:val="center"/>
        <w:rPr>
          <w:color w:val="auto"/>
          <w:sz w:val="28"/>
        </w:rPr>
      </w:pPr>
      <w:r w:rsidRPr="00D1313A">
        <w:rPr>
          <w:b/>
          <w:color w:val="auto"/>
          <w:sz w:val="28"/>
        </w:rPr>
        <w:t>Урочная деятельность</w:t>
      </w:r>
    </w:p>
    <w:p w14:paraId="237D3180" w14:textId="4C04267B" w:rsidR="00EC7630" w:rsidRPr="00363318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  <w:u w:val="single"/>
        </w:rPr>
      </w:pPr>
      <w:r w:rsidRPr="00363318">
        <w:rPr>
          <w:color w:val="auto"/>
          <w:sz w:val="28"/>
          <w:u w:val="single"/>
        </w:rPr>
        <w:t xml:space="preserve">Реализация воспитательного потенциала уроков (урочной деятельности, в рамках максимально допустимой учебной нагрузки) </w:t>
      </w:r>
      <w:bookmarkStart w:id="13" w:name="_Hlk107917849"/>
      <w:r w:rsidRPr="00363318">
        <w:rPr>
          <w:color w:val="auto"/>
          <w:sz w:val="28"/>
          <w:u w:val="single"/>
        </w:rPr>
        <w:t>может предусматривать</w:t>
      </w:r>
      <w:bookmarkEnd w:id="13"/>
      <w:r w:rsidRPr="00363318">
        <w:rPr>
          <w:color w:val="auto"/>
          <w:sz w:val="28"/>
          <w:u w:val="single"/>
        </w:rPr>
        <w:t>:</w:t>
      </w:r>
    </w:p>
    <w:p w14:paraId="14E0B3B3" w14:textId="3863AA1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D1313A">
        <w:rPr>
          <w:color w:val="auto"/>
          <w:sz w:val="28"/>
        </w:rPr>
        <w:t xml:space="preserve">подбор </w:t>
      </w:r>
      <w:r w:rsidRPr="00D1313A">
        <w:rPr>
          <w:color w:val="auto"/>
          <w:sz w:val="28"/>
        </w:rPr>
        <w:t>соответствующего содержания</w:t>
      </w:r>
      <w:r w:rsidR="0017104A" w:rsidRPr="00D1313A">
        <w:rPr>
          <w:color w:val="auto"/>
          <w:sz w:val="28"/>
        </w:rPr>
        <w:t xml:space="preserve"> уроков</w:t>
      </w:r>
      <w:r w:rsidRPr="00D1313A">
        <w:rPr>
          <w:color w:val="auto"/>
          <w:sz w:val="28"/>
        </w:rPr>
        <w:t>,</w:t>
      </w:r>
      <w:r w:rsidR="0017104A" w:rsidRPr="00D1313A">
        <w:rPr>
          <w:color w:val="auto"/>
          <w:sz w:val="28"/>
        </w:rPr>
        <w:t xml:space="preserve"> заданий,</w:t>
      </w:r>
      <w:r w:rsidRPr="00D1313A">
        <w:rPr>
          <w:color w:val="auto"/>
          <w:sz w:val="28"/>
        </w:rPr>
        <w:t xml:space="preserve"> </w:t>
      </w:r>
      <w:r w:rsidR="0017104A" w:rsidRPr="00D1313A">
        <w:rPr>
          <w:color w:val="auto"/>
          <w:sz w:val="28"/>
        </w:rPr>
        <w:t>вспомогательных материалов</w:t>
      </w:r>
      <w:r w:rsidRPr="00D1313A">
        <w:rPr>
          <w:color w:val="auto"/>
          <w:sz w:val="28"/>
        </w:rPr>
        <w:t>, проблемных ситуаций для обсуждений;</w:t>
      </w:r>
    </w:p>
    <w:p w14:paraId="0B5A9659" w14:textId="67F3843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D1313A">
        <w:rPr>
          <w:color w:val="auto"/>
          <w:sz w:val="28"/>
        </w:rPr>
        <w:t xml:space="preserve">определении </w:t>
      </w:r>
      <w:r w:rsidRPr="00D1313A">
        <w:rPr>
          <w:color w:val="auto"/>
          <w:sz w:val="28"/>
        </w:rPr>
        <w:t xml:space="preserve">воспитательных задач уроков, занятий; </w:t>
      </w:r>
    </w:p>
    <w:p w14:paraId="2D469047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включение учителями в рабочие программы учеб</w:t>
      </w:r>
      <w:r w:rsidR="00890283" w:rsidRPr="00D1313A">
        <w:rPr>
          <w:color w:val="auto"/>
          <w:sz w:val="28"/>
        </w:rPr>
        <w:t xml:space="preserve">ных предметов, курсов, модулей </w:t>
      </w:r>
      <w:r w:rsidRPr="00D1313A">
        <w:rPr>
          <w:color w:val="auto"/>
          <w:sz w:val="28"/>
        </w:rPr>
        <w:t>тематики в соответствии с календарным планом воспитательной работы;</w:t>
      </w:r>
    </w:p>
    <w:p w14:paraId="0719B343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D1313A">
        <w:rPr>
          <w:color w:val="auto"/>
          <w:sz w:val="28"/>
        </w:rPr>
        <w:t>зультатов воспитания; реализацию</w:t>
      </w:r>
      <w:r w:rsidRPr="00D1313A">
        <w:rPr>
          <w:color w:val="auto"/>
          <w:sz w:val="28"/>
        </w:rPr>
        <w:t xml:space="preserve"> приоритета воспитания в учебной деятельности;</w:t>
      </w:r>
    </w:p>
    <w:p w14:paraId="7FFEBF0B" w14:textId="2939ACD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привлечение внимания обучающихся к ценностному аспекту изучаемых </w:t>
      </w:r>
      <w:r w:rsidRPr="00D1313A">
        <w:rPr>
          <w:color w:val="auto"/>
          <w:sz w:val="28"/>
        </w:rPr>
        <w:lastRenderedPageBreak/>
        <w:t xml:space="preserve">на уроках предметов, явлений и событий, инициирование обсуждений, высказываний своего мнения, выработки </w:t>
      </w:r>
      <w:r w:rsidR="00C535AB" w:rsidRPr="00D1313A">
        <w:rPr>
          <w:color w:val="auto"/>
          <w:sz w:val="28"/>
        </w:rPr>
        <w:t xml:space="preserve">своего </w:t>
      </w:r>
      <w:r w:rsidRPr="00D1313A">
        <w:rPr>
          <w:color w:val="auto"/>
          <w:sz w:val="28"/>
        </w:rPr>
        <w:t xml:space="preserve">личностного отношения к изучаемым событиям, явлениям, лицам; </w:t>
      </w:r>
    </w:p>
    <w:p w14:paraId="6AF4018E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применение ин</w:t>
      </w:r>
      <w:r w:rsidR="00890283" w:rsidRPr="00D1313A">
        <w:rPr>
          <w:color w:val="auto"/>
          <w:sz w:val="28"/>
        </w:rPr>
        <w:t xml:space="preserve">терактивных форм учебной работы </w:t>
      </w:r>
      <w:r w:rsidR="00890283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2DEC8877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D1313A">
        <w:rPr>
          <w:color w:val="auto"/>
          <w:sz w:val="28"/>
        </w:rPr>
        <w:t>изации, установление и поддержку</w:t>
      </w:r>
      <w:r w:rsidRPr="00D1313A">
        <w:rPr>
          <w:color w:val="auto"/>
          <w:sz w:val="28"/>
        </w:rPr>
        <w:t xml:space="preserve"> доброжелательной атмосферы; </w:t>
      </w:r>
    </w:p>
    <w:p w14:paraId="663C1C03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B0B96AD" w14:textId="0304BD8F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инициирование и поддержку исследовательской деятельности</w:t>
      </w:r>
      <w:r w:rsidR="00037C36" w:rsidRPr="00D1313A">
        <w:rPr>
          <w:color w:val="auto"/>
          <w:sz w:val="28"/>
        </w:rPr>
        <w:t xml:space="preserve"> обучающихся</w:t>
      </w:r>
      <w:r w:rsidR="00343995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</w:t>
      </w:r>
      <w:r w:rsidR="00037C36" w:rsidRPr="00D1313A">
        <w:rPr>
          <w:color w:val="auto"/>
          <w:sz w:val="28"/>
        </w:rPr>
        <w:t xml:space="preserve">планирование и выполнение </w:t>
      </w:r>
      <w:r w:rsidRPr="00D1313A">
        <w:rPr>
          <w:color w:val="auto"/>
          <w:sz w:val="28"/>
        </w:rPr>
        <w:t>индивидуальных и групповых проектов</w:t>
      </w:r>
      <w:r w:rsidR="00343995" w:rsidRPr="00D1313A">
        <w:rPr>
          <w:color w:val="auto"/>
          <w:sz w:val="28"/>
        </w:rPr>
        <w:t xml:space="preserve"> воспитательной направленности</w:t>
      </w:r>
      <w:r w:rsidRPr="00D1313A">
        <w:rPr>
          <w:color w:val="auto"/>
          <w:sz w:val="28"/>
        </w:rPr>
        <w:t>.</w:t>
      </w:r>
    </w:p>
    <w:p w14:paraId="76A040CA" w14:textId="0B793EEF" w:rsidR="00EC7630" w:rsidRPr="00D1313A" w:rsidRDefault="0040263E" w:rsidP="00363318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Внеурочная деятельность</w:t>
      </w:r>
    </w:p>
    <w:p w14:paraId="7CE26C55" w14:textId="3E6BECD9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363318">
        <w:rPr>
          <w:color w:val="auto"/>
          <w:sz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</w:t>
      </w:r>
      <w:r w:rsidR="00425846" w:rsidRPr="00363318">
        <w:rPr>
          <w:color w:val="auto"/>
          <w:sz w:val="28"/>
        </w:rPr>
        <w:t>ими</w:t>
      </w:r>
      <w:r w:rsidR="001B3F3C">
        <w:rPr>
          <w:color w:val="auto"/>
          <w:sz w:val="28"/>
        </w:rPr>
        <w:t xml:space="preserve"> курсов, занятий:</w:t>
      </w:r>
    </w:p>
    <w:p w14:paraId="1562E8E6" w14:textId="59BAC33F" w:rsidR="00EC7630" w:rsidRPr="001B3F3C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 w:rsidRPr="001B3F3C">
        <w:rPr>
          <w:color w:val="auto"/>
          <w:sz w:val="28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</w:t>
      </w:r>
      <w:r w:rsidR="00C63071" w:rsidRPr="001B3F3C">
        <w:rPr>
          <w:color w:val="auto"/>
          <w:sz w:val="28"/>
        </w:rPr>
        <w:t xml:space="preserve"> (Разговоры о важном, Орлята России, </w:t>
      </w:r>
      <w:proofErr w:type="spellStart"/>
      <w:r w:rsidR="00C63071" w:rsidRPr="001B3F3C">
        <w:rPr>
          <w:color w:val="auto"/>
          <w:sz w:val="28"/>
        </w:rPr>
        <w:t>Кубановедение</w:t>
      </w:r>
      <w:proofErr w:type="spellEnd"/>
      <w:r w:rsidR="001B3F3C">
        <w:rPr>
          <w:color w:val="auto"/>
          <w:sz w:val="28"/>
        </w:rPr>
        <w:t>)</w:t>
      </w:r>
      <w:r w:rsidRPr="001B3F3C">
        <w:rPr>
          <w:color w:val="auto"/>
          <w:sz w:val="28"/>
        </w:rPr>
        <w:t>;</w:t>
      </w:r>
      <w:proofErr w:type="gramEnd"/>
    </w:p>
    <w:p w14:paraId="0E8D8850" w14:textId="0D2197B4" w:rsidR="00EC7630" w:rsidRPr="001B3F3C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1B3F3C">
        <w:rPr>
          <w:color w:val="auto"/>
          <w:sz w:val="28"/>
        </w:rPr>
        <w:t xml:space="preserve">курсы, занятия </w:t>
      </w:r>
      <w:r w:rsidR="00C63071" w:rsidRPr="001B3F3C">
        <w:rPr>
          <w:color w:val="auto"/>
          <w:sz w:val="28"/>
        </w:rPr>
        <w:t xml:space="preserve">спортивной и военно-спортивной направленности (Самбо, </w:t>
      </w:r>
      <w:r w:rsidR="00515855" w:rsidRPr="001B3F3C">
        <w:rPr>
          <w:color w:val="auto"/>
          <w:sz w:val="28"/>
        </w:rPr>
        <w:t>Начальная военная подготовка</w:t>
      </w:r>
      <w:r w:rsidR="00111F2D">
        <w:rPr>
          <w:color w:val="auto"/>
          <w:sz w:val="28"/>
        </w:rPr>
        <w:t xml:space="preserve">, </w:t>
      </w:r>
      <w:r w:rsidR="00E91D4C">
        <w:rPr>
          <w:color w:val="auto"/>
          <w:sz w:val="28"/>
        </w:rPr>
        <w:t>Первая помощь, основы преподавания первой помощи, основы ухода за больными</w:t>
      </w:r>
      <w:r w:rsidR="00515855" w:rsidRPr="001B3F3C">
        <w:rPr>
          <w:color w:val="auto"/>
          <w:sz w:val="28"/>
        </w:rPr>
        <w:t>);</w:t>
      </w:r>
    </w:p>
    <w:p w14:paraId="66B326D9" w14:textId="141CAB24" w:rsidR="00EC7630" w:rsidRPr="001B3F3C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 w:rsidRPr="001B3F3C">
        <w:rPr>
          <w:color w:val="auto"/>
          <w:sz w:val="28"/>
        </w:rPr>
        <w:lastRenderedPageBreak/>
        <w:t xml:space="preserve">курсы, занятия познавательной, научной, исследовательской, </w:t>
      </w:r>
      <w:proofErr w:type="spellStart"/>
      <w:r w:rsidRPr="001B3F3C">
        <w:rPr>
          <w:color w:val="auto"/>
          <w:sz w:val="28"/>
        </w:rPr>
        <w:t>про</w:t>
      </w:r>
      <w:r w:rsidR="00515855" w:rsidRPr="001B3F3C">
        <w:rPr>
          <w:color w:val="auto"/>
          <w:sz w:val="28"/>
        </w:rPr>
        <w:t>фориентационной</w:t>
      </w:r>
      <w:proofErr w:type="spellEnd"/>
      <w:r w:rsidRPr="001B3F3C">
        <w:rPr>
          <w:color w:val="auto"/>
          <w:sz w:val="28"/>
        </w:rPr>
        <w:t xml:space="preserve"> направленности</w:t>
      </w:r>
      <w:r w:rsidR="00C63071" w:rsidRPr="001B3F3C">
        <w:rPr>
          <w:color w:val="auto"/>
          <w:sz w:val="28"/>
        </w:rPr>
        <w:t xml:space="preserve"> (Мы – твои друзья</w:t>
      </w:r>
      <w:r w:rsidRPr="001B3F3C">
        <w:rPr>
          <w:color w:val="auto"/>
          <w:sz w:val="28"/>
        </w:rPr>
        <w:t>;</w:t>
      </w:r>
      <w:r w:rsidR="00C63071" w:rsidRPr="001B3F3C">
        <w:rPr>
          <w:color w:val="auto"/>
          <w:sz w:val="28"/>
        </w:rPr>
        <w:t xml:space="preserve"> Шахматы, Безопасные дороги Кубани, Основы финансовой грамотности, Финансовая математика</w:t>
      </w:r>
      <w:r w:rsidR="00515855" w:rsidRPr="001B3F3C">
        <w:rPr>
          <w:color w:val="auto"/>
          <w:sz w:val="28"/>
        </w:rPr>
        <w:t>, Практикум по геометрии, Говорим и пишем правильно, Избранные вопросы математики</w:t>
      </w:r>
      <w:r w:rsidR="001B3F3C">
        <w:rPr>
          <w:color w:val="auto"/>
          <w:sz w:val="28"/>
        </w:rPr>
        <w:t xml:space="preserve">, </w:t>
      </w:r>
      <w:r w:rsidR="00515855" w:rsidRPr="001B3F3C">
        <w:rPr>
          <w:color w:val="auto"/>
          <w:sz w:val="28"/>
        </w:rPr>
        <w:t xml:space="preserve">Профориентация, Россия – мои горизонты); </w:t>
      </w:r>
      <w:r w:rsidR="00C63071" w:rsidRPr="001B3F3C">
        <w:rPr>
          <w:color w:val="auto"/>
          <w:sz w:val="28"/>
        </w:rPr>
        <w:t xml:space="preserve"> </w:t>
      </w:r>
      <w:proofErr w:type="gramEnd"/>
    </w:p>
    <w:p w14:paraId="790FB457" w14:textId="691EA34B" w:rsidR="00EC7630" w:rsidRPr="001B3F3C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1B3F3C">
        <w:rPr>
          <w:color w:val="auto"/>
          <w:sz w:val="28"/>
        </w:rPr>
        <w:t xml:space="preserve">курсы, занятия </w:t>
      </w:r>
      <w:r w:rsidR="00C63071" w:rsidRPr="001B3F3C">
        <w:rPr>
          <w:color w:val="auto"/>
          <w:sz w:val="28"/>
        </w:rPr>
        <w:t xml:space="preserve">психологической направленности (Тропинка к своему Я,  </w:t>
      </w:r>
      <w:r w:rsidR="00515855" w:rsidRPr="001B3F3C">
        <w:rPr>
          <w:color w:val="auto"/>
          <w:sz w:val="28"/>
        </w:rPr>
        <w:t>Эстетика повседневности)</w:t>
      </w:r>
      <w:r w:rsidRPr="001B3F3C">
        <w:rPr>
          <w:color w:val="auto"/>
          <w:sz w:val="28"/>
        </w:rPr>
        <w:t>;</w:t>
      </w:r>
    </w:p>
    <w:p w14:paraId="3FABA3D8" w14:textId="6AD9507B" w:rsidR="00EC7630" w:rsidRPr="001B3F3C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</w:rPr>
      </w:pPr>
      <w:proofErr w:type="gramStart"/>
      <w:r w:rsidRPr="001B3F3C">
        <w:rPr>
          <w:color w:val="auto"/>
          <w:sz w:val="28"/>
        </w:rPr>
        <w:t xml:space="preserve">курсы, занятия </w:t>
      </w:r>
      <w:r w:rsidR="00C63071" w:rsidRPr="001B3F3C">
        <w:rPr>
          <w:color w:val="auto"/>
          <w:sz w:val="28"/>
        </w:rPr>
        <w:t>функциональной</w:t>
      </w:r>
      <w:r w:rsidRPr="001B3F3C">
        <w:rPr>
          <w:color w:val="auto"/>
          <w:sz w:val="28"/>
        </w:rPr>
        <w:t xml:space="preserve"> направленности</w:t>
      </w:r>
      <w:r w:rsidR="00C63071" w:rsidRPr="001B3F3C">
        <w:rPr>
          <w:color w:val="auto"/>
          <w:sz w:val="28"/>
        </w:rPr>
        <w:t xml:space="preserve"> (</w:t>
      </w:r>
      <w:r w:rsidR="00515855" w:rsidRPr="001B3F3C">
        <w:rPr>
          <w:color w:val="auto"/>
          <w:sz w:val="28"/>
        </w:rPr>
        <w:t>Функциональная грамотность (Читательская грамотность), Функциональная грамотность (математическая грамотность, финансовая грамотность), Функциональная грамотность (Естественно-научная грамотность, креативное мышление, глобальные компетенции)</w:t>
      </w:r>
      <w:r w:rsidRPr="001B3F3C">
        <w:rPr>
          <w:color w:val="auto"/>
          <w:sz w:val="28"/>
        </w:rPr>
        <w:t>.</w:t>
      </w:r>
      <w:r w:rsidR="00515855" w:rsidRPr="001B3F3C">
        <w:rPr>
          <w:color w:val="auto"/>
          <w:sz w:val="28"/>
        </w:rPr>
        <w:t xml:space="preserve"> </w:t>
      </w:r>
      <w:proofErr w:type="gramEnd"/>
    </w:p>
    <w:p w14:paraId="36B96831" w14:textId="77777777" w:rsidR="00EC7630" w:rsidRPr="00D1313A" w:rsidRDefault="0040263E" w:rsidP="00363318">
      <w:pPr>
        <w:tabs>
          <w:tab w:val="left" w:pos="993"/>
        </w:tabs>
        <w:spacing w:line="360" w:lineRule="auto"/>
        <w:ind w:left="709"/>
        <w:jc w:val="center"/>
        <w:rPr>
          <w:color w:val="auto"/>
          <w:sz w:val="28"/>
        </w:rPr>
      </w:pPr>
      <w:r w:rsidRPr="00D1313A">
        <w:rPr>
          <w:b/>
          <w:color w:val="auto"/>
          <w:sz w:val="28"/>
        </w:rPr>
        <w:t>Классное руководство</w:t>
      </w:r>
    </w:p>
    <w:p w14:paraId="01DEE7A9" w14:textId="2315FB23" w:rsidR="00EC7630" w:rsidRPr="00363318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363318">
        <w:rPr>
          <w:color w:val="auto"/>
          <w:sz w:val="28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</w:t>
      </w:r>
      <w:r w:rsidR="00363318">
        <w:rPr>
          <w:color w:val="auto"/>
          <w:sz w:val="28"/>
        </w:rPr>
        <w:t>:</w:t>
      </w:r>
    </w:p>
    <w:p w14:paraId="5F69F949" w14:textId="4AA8378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и проведение классных часов целевой воспитательной тематической направленности;</w:t>
      </w:r>
    </w:p>
    <w:p w14:paraId="7F8D5CE1" w14:textId="5F6707FF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инициирование и поддержку </w:t>
      </w:r>
      <w:r w:rsidR="009D1739" w:rsidRPr="00D1313A">
        <w:rPr>
          <w:color w:val="auto"/>
          <w:sz w:val="28"/>
        </w:rPr>
        <w:t xml:space="preserve">классными руководителями </w:t>
      </w:r>
      <w:r w:rsidRPr="00D1313A">
        <w:rPr>
          <w:color w:val="auto"/>
          <w:sz w:val="28"/>
        </w:rPr>
        <w:t>участия класс</w:t>
      </w:r>
      <w:r w:rsidR="009D1739" w:rsidRPr="00D1313A">
        <w:rPr>
          <w:color w:val="auto"/>
          <w:sz w:val="28"/>
        </w:rPr>
        <w:t>ов</w:t>
      </w:r>
      <w:r w:rsidRPr="00D1313A">
        <w:rPr>
          <w:color w:val="auto"/>
          <w:sz w:val="28"/>
        </w:rPr>
        <w:t xml:space="preserve"> в общешкольных делах, мероприятиях, оказание необходимой помощи обучающимся в их подготовке, проведении и анализе;</w:t>
      </w:r>
    </w:p>
    <w:p w14:paraId="6D312224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10F7A968" w14:textId="4A825E49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сплочение коллектива класса через игры и тренинги на </w:t>
      </w:r>
      <w:proofErr w:type="spellStart"/>
      <w:r w:rsidRPr="00D1313A">
        <w:rPr>
          <w:color w:val="auto"/>
          <w:sz w:val="28"/>
        </w:rPr>
        <w:t>командообразование</w:t>
      </w:r>
      <w:proofErr w:type="spellEnd"/>
      <w:r w:rsidRPr="00D1313A">
        <w:rPr>
          <w:color w:val="auto"/>
          <w:sz w:val="28"/>
        </w:rPr>
        <w:t xml:space="preserve">, </w:t>
      </w:r>
      <w:proofErr w:type="spellStart"/>
      <w:r w:rsidRPr="00D1313A">
        <w:rPr>
          <w:color w:val="auto"/>
          <w:sz w:val="28"/>
        </w:rPr>
        <w:t>внеучебные</w:t>
      </w:r>
      <w:proofErr w:type="spellEnd"/>
      <w:r w:rsidRPr="00D1313A">
        <w:rPr>
          <w:color w:val="auto"/>
          <w:sz w:val="28"/>
        </w:rPr>
        <w:t xml:space="preserve"> и внешкольные мероприятия, походы, экскурсии, классные вечера; </w:t>
      </w:r>
    </w:p>
    <w:p w14:paraId="082AA4AB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lastRenderedPageBreak/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14:paraId="66FBFC33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14:paraId="6C0726B0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D1313A">
        <w:rPr>
          <w:color w:val="auto"/>
          <w:sz w:val="28"/>
        </w:rPr>
        <w:t>поиск решений проблем, коррекцию</w:t>
      </w:r>
      <w:r w:rsidRPr="00D1313A">
        <w:rPr>
          <w:color w:val="auto"/>
          <w:sz w:val="28"/>
        </w:rPr>
        <w:t xml:space="preserve"> поведения обучающихся через частные беседы индивидуально и вместе с их родителями, с другими обучающимися класса;</w:t>
      </w:r>
    </w:p>
    <w:p w14:paraId="696418EF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401D7159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44924C15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  <w:u w:val="single"/>
        </w:rPr>
      </w:pPr>
      <w:r w:rsidRPr="00D1313A">
        <w:rPr>
          <w:color w:val="auto"/>
          <w:sz w:val="28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D1313A">
        <w:rPr>
          <w:color w:val="auto"/>
          <w:sz w:val="28"/>
        </w:rPr>
        <w:t>внеучебной</w:t>
      </w:r>
      <w:proofErr w:type="spellEnd"/>
      <w:r w:rsidRPr="00D1313A">
        <w:rPr>
          <w:color w:val="auto"/>
          <w:sz w:val="28"/>
        </w:rPr>
        <w:t xml:space="preserve"> обстановке, участвовать в родительских собраниях класса;</w:t>
      </w:r>
    </w:p>
    <w:p w14:paraId="3B7D98EC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14:paraId="5C6060A9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создание и организацию работы родительского комитета класса, </w:t>
      </w:r>
      <w:r w:rsidRPr="00D1313A">
        <w:rPr>
          <w:color w:val="auto"/>
          <w:sz w:val="28"/>
        </w:rPr>
        <w:lastRenderedPageBreak/>
        <w:t>участвующего в решении вопросов воспитания и обучения в классе, общеобразовательной организации;</w:t>
      </w:r>
    </w:p>
    <w:p w14:paraId="786925CF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74DC5E0C" w14:textId="6CABF7AD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в классе праздников, конкурсов, </w:t>
      </w:r>
      <w:r w:rsidR="0016771A">
        <w:rPr>
          <w:color w:val="auto"/>
          <w:sz w:val="28"/>
        </w:rPr>
        <w:t xml:space="preserve">классных </w:t>
      </w:r>
      <w:r w:rsidRPr="00D1313A">
        <w:rPr>
          <w:color w:val="auto"/>
          <w:sz w:val="28"/>
        </w:rPr>
        <w:t>соревнований</w:t>
      </w:r>
      <w:r w:rsidR="00B60165">
        <w:rPr>
          <w:color w:val="auto"/>
          <w:sz w:val="28"/>
        </w:rPr>
        <w:t>, походов, экскурсий</w:t>
      </w:r>
      <w:r w:rsidRPr="00D1313A">
        <w:rPr>
          <w:color w:val="auto"/>
          <w:sz w:val="28"/>
        </w:rPr>
        <w:t xml:space="preserve"> и т. п.</w:t>
      </w:r>
    </w:p>
    <w:p w14:paraId="4510E945" w14:textId="77777777" w:rsidR="00EC7630" w:rsidRPr="00D1313A" w:rsidRDefault="0040263E" w:rsidP="00B60165">
      <w:pPr>
        <w:tabs>
          <w:tab w:val="left" w:pos="851"/>
        </w:tabs>
        <w:spacing w:line="360" w:lineRule="auto"/>
        <w:ind w:firstLine="709"/>
        <w:jc w:val="center"/>
        <w:rPr>
          <w:i/>
          <w:color w:val="auto"/>
          <w:sz w:val="28"/>
        </w:rPr>
      </w:pPr>
      <w:r w:rsidRPr="00D1313A">
        <w:rPr>
          <w:b/>
          <w:color w:val="auto"/>
          <w:sz w:val="28"/>
        </w:rPr>
        <w:t>Основные школьные дела</w:t>
      </w:r>
    </w:p>
    <w:p w14:paraId="34D1E019" w14:textId="20F7F88C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16771A">
        <w:rPr>
          <w:color w:val="auto"/>
          <w:sz w:val="28"/>
        </w:rPr>
        <w:t>Реализация воспитательного потенциала основных шко</w:t>
      </w:r>
      <w:r w:rsidR="0016771A">
        <w:rPr>
          <w:color w:val="auto"/>
          <w:sz w:val="28"/>
        </w:rPr>
        <w:t>льных дел может предусматривать:</w:t>
      </w:r>
    </w:p>
    <w:p w14:paraId="728EE55D" w14:textId="2A75B004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proofErr w:type="gramStart"/>
      <w:r w:rsidRPr="00D1313A">
        <w:rPr>
          <w:color w:val="auto"/>
          <w:sz w:val="28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</w:t>
      </w:r>
      <w:r w:rsidR="0016771A">
        <w:rPr>
          <w:color w:val="auto"/>
          <w:sz w:val="28"/>
        </w:rPr>
        <w:t xml:space="preserve"> (согласно плану)</w:t>
      </w:r>
      <w:r w:rsidRPr="00D1313A">
        <w:rPr>
          <w:color w:val="auto"/>
          <w:sz w:val="28"/>
        </w:rPr>
        <w:t>;</w:t>
      </w:r>
      <w:proofErr w:type="gramEnd"/>
    </w:p>
    <w:p w14:paraId="6F020928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участие </w:t>
      </w:r>
      <w:r w:rsidR="002D3ECA" w:rsidRPr="00D1313A">
        <w:rPr>
          <w:color w:val="auto"/>
          <w:sz w:val="28"/>
        </w:rPr>
        <w:t>во всероссийских акциях, посвящё</w:t>
      </w:r>
      <w:r w:rsidRPr="00D1313A">
        <w:rPr>
          <w:color w:val="auto"/>
          <w:sz w:val="28"/>
        </w:rPr>
        <w:t>нных значимым событиям в России, мире;</w:t>
      </w:r>
    </w:p>
    <w:p w14:paraId="3C2644C8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14:paraId="2329933C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14:paraId="0D0231D4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283E3B01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проводимые для жителей поселения, своей местности и организуемые совместно с семьями обучающихся праздники, фестивали, представления в связи </w:t>
      </w:r>
      <w:r w:rsidRPr="00D1313A">
        <w:rPr>
          <w:color w:val="auto"/>
          <w:sz w:val="28"/>
        </w:rPr>
        <w:lastRenderedPageBreak/>
        <w:t>с памятными датами, значимыми событиями для жителей поселения;</w:t>
      </w:r>
    </w:p>
    <w:p w14:paraId="766A568C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68873A1C" w14:textId="77777777"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вовлечение по возможности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каждого обучающегося</w:t>
      </w:r>
      <w:r w:rsidR="00C972E7" w:rsidRPr="00D1313A">
        <w:rPr>
          <w:color w:val="auto"/>
          <w:sz w:val="28"/>
        </w:rPr>
        <w:t xml:space="preserve"> в школьные дела в разных ролях</w:t>
      </w:r>
      <w:r w:rsidRPr="00D1313A">
        <w:rPr>
          <w:color w:val="auto"/>
          <w:sz w:val="28"/>
        </w:rPr>
        <w:t xml:space="preserve"> </w:t>
      </w:r>
      <w:r w:rsidR="00C972E7" w:rsidRPr="00D1313A">
        <w:rPr>
          <w:color w:val="auto"/>
          <w:sz w:val="28"/>
        </w:rPr>
        <w:t>(</w:t>
      </w:r>
      <w:r w:rsidRPr="00D1313A">
        <w:rPr>
          <w:color w:val="auto"/>
          <w:sz w:val="28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</w:t>
      </w:r>
      <w:r w:rsidR="00C972E7" w:rsidRPr="00D1313A">
        <w:rPr>
          <w:color w:val="auto"/>
          <w:sz w:val="28"/>
        </w:rPr>
        <w:t>)</w:t>
      </w:r>
      <w:r w:rsidRPr="00D1313A">
        <w:rPr>
          <w:color w:val="auto"/>
          <w:sz w:val="28"/>
        </w:rPr>
        <w:t>, помощь обучающимся в освоении навыков подготовки, проведения, анализа общешкольных дел;</w:t>
      </w:r>
    </w:p>
    <w:p w14:paraId="26CD2AC0" w14:textId="77777777"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27EDD4C7" w14:textId="77777777" w:rsidR="00EC7630" w:rsidRPr="00D1313A" w:rsidRDefault="0040263E" w:rsidP="0016771A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Внешкольные мероприятия</w:t>
      </w:r>
    </w:p>
    <w:p w14:paraId="6A08A5A4" w14:textId="75479E3A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16771A">
        <w:rPr>
          <w:color w:val="auto"/>
          <w:sz w:val="28"/>
        </w:rPr>
        <w:t>Реализация воспитательного потенциала внешкольных мероприятий может предусматривать</w:t>
      </w:r>
      <w:r w:rsidR="0016771A">
        <w:rPr>
          <w:color w:val="auto"/>
          <w:sz w:val="28"/>
        </w:rPr>
        <w:t>:</w:t>
      </w:r>
    </w:p>
    <w:p w14:paraId="68C76C20" w14:textId="578E1E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общие внешкольные мероприятия;</w:t>
      </w:r>
    </w:p>
    <w:p w14:paraId="458C08E0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учебным предметам, курсам, модулям;</w:t>
      </w:r>
    </w:p>
    <w:p w14:paraId="283D5FE1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559400CC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литературные, исторические, экологические и другие походы, экскур</w:t>
      </w:r>
      <w:r w:rsidR="000103DA" w:rsidRPr="00D1313A">
        <w:rPr>
          <w:color w:val="auto"/>
          <w:sz w:val="28"/>
        </w:rPr>
        <w:t>сии, экспедиции, слё</w:t>
      </w:r>
      <w:r w:rsidRPr="00D1313A">
        <w:rPr>
          <w:color w:val="auto"/>
          <w:sz w:val="28"/>
        </w:rPr>
        <w:t xml:space="preserve">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</w:t>
      </w:r>
      <w:r w:rsidRPr="00D1313A">
        <w:rPr>
          <w:color w:val="auto"/>
          <w:sz w:val="28"/>
        </w:rPr>
        <w:lastRenderedPageBreak/>
        <w:t xml:space="preserve">российских поэтов и писателей, деятелей науки, природных и историко-культурных ландшафтов, флоры и фауны и др.; </w:t>
      </w:r>
    </w:p>
    <w:p w14:paraId="29EF6595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018C5F1" w14:textId="77777777" w:rsidR="00EC7630" w:rsidRPr="00D1313A" w:rsidRDefault="0040263E" w:rsidP="007D1178">
      <w:pPr>
        <w:tabs>
          <w:tab w:val="left" w:pos="851"/>
          <w:tab w:val="left" w:pos="2977"/>
        </w:tabs>
        <w:spacing w:line="360" w:lineRule="auto"/>
        <w:ind w:firstLine="709"/>
        <w:jc w:val="center"/>
        <w:rPr>
          <w:color w:val="auto"/>
          <w:sz w:val="28"/>
        </w:rPr>
      </w:pPr>
      <w:r w:rsidRPr="00D1313A">
        <w:rPr>
          <w:b/>
          <w:color w:val="auto"/>
          <w:sz w:val="28"/>
        </w:rPr>
        <w:t>Организация предметно-пространственной среды</w:t>
      </w:r>
    </w:p>
    <w:p w14:paraId="316E8CF6" w14:textId="6749F759" w:rsidR="00EC7630" w:rsidRPr="00D1313A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 w:rsidRPr="007D1178">
        <w:rPr>
          <w:color w:val="auto"/>
          <w:sz w:val="28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Pr="00D1313A">
        <w:rPr>
          <w:i/>
          <w:color w:val="auto"/>
          <w:sz w:val="28"/>
        </w:rPr>
        <w:t>:</w:t>
      </w:r>
    </w:p>
    <w:p w14:paraId="79228E1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оформление внешнего вида здания, фасада, холла при входе</w:t>
      </w:r>
      <w:bookmarkStart w:id="14" w:name="_Hlk106819027"/>
      <w:r w:rsidRPr="00D1313A">
        <w:rPr>
          <w:color w:val="auto"/>
          <w:sz w:val="28"/>
        </w:rPr>
        <w:t xml:space="preserve"> в общеобразовательную организацию</w:t>
      </w:r>
      <w:bookmarkEnd w:id="14"/>
      <w:r w:rsidRPr="00D1313A">
        <w:rPr>
          <w:color w:val="auto"/>
          <w:sz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D1313A">
        <w:rPr>
          <w:color w:val="auto"/>
          <w:sz w:val="28"/>
        </w:rPr>
        <w:t>герб), изображениями символики Р</w:t>
      </w:r>
      <w:r w:rsidRPr="00D1313A">
        <w:rPr>
          <w:color w:val="auto"/>
          <w:sz w:val="28"/>
        </w:rPr>
        <w:t>оссийского государства в разные периоды тысячелетней истории, исторической символики региона;</w:t>
      </w:r>
    </w:p>
    <w:p w14:paraId="3DB2B2B8" w14:textId="77777777" w:rsidR="00EC7630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14:paraId="0B7F2213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14:paraId="274AF597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14:paraId="66462263" w14:textId="67839915" w:rsidR="007D1178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</w:t>
      </w:r>
      <w:r w:rsidR="007D1178">
        <w:rPr>
          <w:color w:val="auto"/>
          <w:sz w:val="28"/>
        </w:rPr>
        <w:t>ыка, информационные сообщения);</w:t>
      </w:r>
    </w:p>
    <w:p w14:paraId="01BC6EA9" w14:textId="2BA213EC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исполнение гимна Российской Федерации; </w:t>
      </w:r>
    </w:p>
    <w:p w14:paraId="2A161CA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2D5649CD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 и популяризацию символики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(эмблема, флаг, логотип, элементы костюма обучающихся и т. п.), используемой как повседневно, так и в торжественные моменты;</w:t>
      </w:r>
    </w:p>
    <w:p w14:paraId="6259FF1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319CB382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поддержание эстетического вида и благоустройство всех помещений в общеобразовательной организации, доступных и безопасн</w:t>
      </w:r>
      <w:r w:rsidR="000103DA" w:rsidRPr="00D1313A">
        <w:rPr>
          <w:color w:val="auto"/>
          <w:sz w:val="28"/>
        </w:rPr>
        <w:t>ых рекреационных зон, озеленение</w:t>
      </w:r>
      <w:r w:rsidRPr="00D1313A">
        <w:rPr>
          <w:color w:val="auto"/>
          <w:sz w:val="28"/>
        </w:rPr>
        <w:t xml:space="preserve"> территории при общеобразовательной организации;</w:t>
      </w:r>
    </w:p>
    <w:p w14:paraId="639F5000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71CCFEAB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052CAD3" w14:textId="409249D4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деятельность классных руководителей </w:t>
      </w:r>
      <w:r w:rsidR="006A6034" w:rsidRPr="00D1313A">
        <w:rPr>
          <w:color w:val="auto"/>
          <w:sz w:val="28"/>
        </w:rPr>
        <w:t xml:space="preserve">и других педагогов </w:t>
      </w:r>
      <w:r w:rsidRPr="00D1313A">
        <w:rPr>
          <w:color w:val="auto"/>
          <w:sz w:val="28"/>
        </w:rPr>
        <w:t xml:space="preserve">вместе с обучающимися, их родителями по благоустройству, оформлению школьных аудиторий, пришкольной территории; </w:t>
      </w:r>
    </w:p>
    <w:p w14:paraId="633BDF4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</w:t>
      </w:r>
      <w:r w:rsidRPr="00D1313A">
        <w:rPr>
          <w:color w:val="auto"/>
          <w:sz w:val="28"/>
        </w:rPr>
        <w:lastRenderedPageBreak/>
        <w:t xml:space="preserve">дизайн); </w:t>
      </w:r>
    </w:p>
    <w:p w14:paraId="0AF1DD2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</w:t>
      </w:r>
      <w:r w:rsidR="000103DA" w:rsidRPr="00D1313A">
        <w:rPr>
          <w:color w:val="auto"/>
          <w:sz w:val="28"/>
        </w:rPr>
        <w:t xml:space="preserve"> и обновление материалов (стендов, плакатов, инсталляций</w:t>
      </w:r>
      <w:r w:rsidRPr="00D1313A">
        <w:rPr>
          <w:color w:val="auto"/>
          <w:sz w:val="28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7BBE98C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59F8FD09" w14:textId="77777777" w:rsidR="00EC7630" w:rsidRPr="00D1313A" w:rsidRDefault="0040263E" w:rsidP="007D1178">
      <w:pPr>
        <w:tabs>
          <w:tab w:val="left" w:pos="851"/>
        </w:tabs>
        <w:spacing w:line="360" w:lineRule="auto"/>
        <w:ind w:firstLine="709"/>
        <w:jc w:val="center"/>
        <w:rPr>
          <w:color w:val="auto"/>
          <w:sz w:val="28"/>
        </w:rPr>
      </w:pPr>
      <w:r w:rsidRPr="00D1313A">
        <w:rPr>
          <w:b/>
          <w:color w:val="auto"/>
          <w:sz w:val="28"/>
        </w:rPr>
        <w:t>Взаимодействие с родителями (законными представителями)</w:t>
      </w:r>
    </w:p>
    <w:p w14:paraId="4010392E" w14:textId="3E94B23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7D1178">
        <w:rPr>
          <w:color w:val="auto"/>
          <w:sz w:val="28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7D1178">
        <w:rPr>
          <w:color w:val="auto"/>
          <w:sz w:val="28"/>
        </w:rPr>
        <w:t>обучающихся</w:t>
      </w:r>
      <w:proofErr w:type="gramEnd"/>
      <w:r w:rsidRPr="007D1178">
        <w:rPr>
          <w:color w:val="auto"/>
          <w:sz w:val="28"/>
        </w:rPr>
        <w:t xml:space="preserve"> может предусматривать</w:t>
      </w:r>
      <w:r w:rsidRPr="00D1313A">
        <w:rPr>
          <w:i/>
          <w:color w:val="auto"/>
          <w:sz w:val="28"/>
        </w:rPr>
        <w:t>:</w:t>
      </w:r>
    </w:p>
    <w:p w14:paraId="496E7DAA" w14:textId="2D84962B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деятельность в общеобразовательной организации, в классах представительных органов родительск</w:t>
      </w:r>
      <w:r w:rsidR="00083FB2">
        <w:rPr>
          <w:color w:val="auto"/>
          <w:sz w:val="28"/>
        </w:rPr>
        <w:t>их</w:t>
      </w:r>
      <w:r w:rsidRPr="00D1313A">
        <w:rPr>
          <w:color w:val="auto"/>
          <w:sz w:val="28"/>
        </w:rPr>
        <w:t xml:space="preserve"> </w:t>
      </w:r>
      <w:r w:rsidR="00083FB2">
        <w:rPr>
          <w:color w:val="auto"/>
          <w:sz w:val="28"/>
        </w:rPr>
        <w:t>комитетов</w:t>
      </w:r>
      <w:r w:rsidRPr="00D1313A">
        <w:rPr>
          <w:color w:val="auto"/>
          <w:sz w:val="28"/>
        </w:rPr>
        <w:t>, участвующих в обсуждении и решении вопросов воспитания и обучения, деятельность представителей родительского сообщества в совете общеобразовательной организации;</w:t>
      </w:r>
    </w:p>
    <w:p w14:paraId="2ED7C870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2610F0BB" w14:textId="7122FC06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работу семейных клубов, </w:t>
      </w:r>
      <w:r w:rsidRPr="000F4BFB">
        <w:rPr>
          <w:color w:val="auto"/>
          <w:sz w:val="28"/>
        </w:rPr>
        <w:t>родительских гостиных, предоставляющих</w:t>
      </w:r>
      <w:r w:rsidRPr="00D1313A">
        <w:rPr>
          <w:color w:val="auto"/>
          <w:sz w:val="28"/>
        </w:rPr>
        <w:t xml:space="preserve"> родителям, педагогам и обучающимся площадку для совместного досуга и общения, с обсуждением актуальных вопросов воспитания</w:t>
      </w:r>
      <w:r w:rsidR="00880918" w:rsidRPr="00D1313A">
        <w:rPr>
          <w:color w:val="auto"/>
          <w:sz w:val="28"/>
        </w:rPr>
        <w:t>;</w:t>
      </w:r>
    </w:p>
    <w:p w14:paraId="72EFF29F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14:paraId="7A3BC2E8" w14:textId="667FEDC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родительские форумы </w:t>
      </w:r>
      <w:r w:rsidR="008A3D6E" w:rsidRPr="00D1313A">
        <w:rPr>
          <w:color w:val="auto"/>
          <w:sz w:val="28"/>
        </w:rPr>
        <w:t xml:space="preserve">на </w:t>
      </w:r>
      <w:r w:rsidRPr="00D1313A">
        <w:rPr>
          <w:color w:val="auto"/>
          <w:sz w:val="28"/>
        </w:rPr>
        <w:t xml:space="preserve">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61B135F1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участие родителей в психолого-педагогических консилиумах в случаях, </w:t>
      </w:r>
      <w:r w:rsidRPr="00D1313A">
        <w:rPr>
          <w:color w:val="auto"/>
          <w:sz w:val="28"/>
        </w:rPr>
        <w:lastRenderedPageBreak/>
        <w:t>предусмотренных нормативными документами о психолого-педагогическом консилиуме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 соответствии с порядком привлечения родителей (законных представителей);</w:t>
      </w:r>
    </w:p>
    <w:p w14:paraId="666F3B89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544BE091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5" w:name="_Hlk85440179"/>
      <w:bookmarkEnd w:id="15"/>
    </w:p>
    <w:p w14:paraId="7DF306CB" w14:textId="77777777" w:rsidR="00EC7630" w:rsidRPr="00D1313A" w:rsidRDefault="0040263E" w:rsidP="00083FB2">
      <w:pPr>
        <w:widowControl/>
        <w:spacing w:line="360" w:lineRule="auto"/>
        <w:ind w:firstLine="709"/>
        <w:jc w:val="center"/>
        <w:rPr>
          <w:color w:val="auto"/>
          <w:sz w:val="28"/>
        </w:rPr>
      </w:pPr>
      <w:r w:rsidRPr="00D1313A">
        <w:rPr>
          <w:b/>
          <w:color w:val="auto"/>
          <w:sz w:val="28"/>
        </w:rPr>
        <w:t>Самоуправление</w:t>
      </w:r>
    </w:p>
    <w:p w14:paraId="6F589E11" w14:textId="0894F34B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083FB2">
        <w:rPr>
          <w:color w:val="auto"/>
          <w:sz w:val="28"/>
        </w:rPr>
        <w:t>Реализация воспитательного потенциала ученического самоуправления в общеобразовательной организации может предусматривать</w:t>
      </w:r>
      <w:r w:rsidRPr="00D1313A">
        <w:rPr>
          <w:i/>
          <w:color w:val="auto"/>
          <w:sz w:val="28"/>
        </w:rPr>
        <w:t>:</w:t>
      </w:r>
    </w:p>
    <w:p w14:paraId="35B4E9FD" w14:textId="77777777" w:rsidR="00EC7630" w:rsidRPr="00D1313A" w:rsidRDefault="0040263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14:paraId="78815377" w14:textId="77777777"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представление органами ученического самоуправления интересов обучающихся в процессе управления о</w:t>
      </w:r>
      <w:r w:rsidR="003D1FC3" w:rsidRPr="00D1313A">
        <w:rPr>
          <w:color w:val="auto"/>
          <w:sz w:val="28"/>
        </w:rPr>
        <w:t>бщеобразовательной организацией;</w:t>
      </w:r>
      <w:r w:rsidRPr="00D1313A">
        <w:rPr>
          <w:color w:val="auto"/>
          <w:sz w:val="28"/>
        </w:rPr>
        <w:t xml:space="preserve"> </w:t>
      </w:r>
    </w:p>
    <w:p w14:paraId="146C0427" w14:textId="77777777"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защиту органами ученического самоуправления законных интересов и прав обучающихся;</w:t>
      </w:r>
    </w:p>
    <w:p w14:paraId="78270D81" w14:textId="3C1FA4C2" w:rsidR="00EC7630" w:rsidRPr="000F4BFB" w:rsidRDefault="0040263E" w:rsidP="006E378B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</w:t>
      </w:r>
      <w:r w:rsidR="006E378B" w:rsidRPr="000F4BFB">
        <w:rPr>
          <w:color w:val="auto"/>
          <w:sz w:val="28"/>
        </w:rPr>
        <w:t xml:space="preserve">, в </w:t>
      </w:r>
      <w:r w:rsidRPr="000F4BFB">
        <w:rPr>
          <w:color w:val="auto"/>
          <w:sz w:val="28"/>
        </w:rPr>
        <w:t xml:space="preserve">анализе воспитательной деятельности в общеобразовательной организации. </w:t>
      </w:r>
    </w:p>
    <w:p w14:paraId="0D3DFA70" w14:textId="77777777" w:rsidR="00EC7630" w:rsidRPr="00D1313A" w:rsidRDefault="0040263E" w:rsidP="00083FB2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Профилактика и безопасность</w:t>
      </w:r>
    </w:p>
    <w:p w14:paraId="1DBD55CF" w14:textId="5546297C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083FB2">
        <w:rPr>
          <w:color w:val="auto"/>
          <w:sz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</w:t>
      </w:r>
      <w:r w:rsidRPr="00D1313A">
        <w:rPr>
          <w:i/>
          <w:color w:val="auto"/>
          <w:sz w:val="28"/>
        </w:rPr>
        <w:t>:</w:t>
      </w:r>
    </w:p>
    <w:p w14:paraId="0391A5BE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деятельности педагогического коллектива по созданию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5901EB4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04F6871B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D1313A">
        <w:rPr>
          <w:color w:val="auto"/>
          <w:sz w:val="28"/>
        </w:rPr>
        <w:t>конфликтологов</w:t>
      </w:r>
      <w:proofErr w:type="spellEnd"/>
      <w:r w:rsidRPr="00D1313A">
        <w:rPr>
          <w:color w:val="auto"/>
          <w:sz w:val="28"/>
        </w:rPr>
        <w:t xml:space="preserve">, коррекционных педагогов, работников социальных служб, правоохранительных органов, опеки и т. д.); </w:t>
      </w:r>
    </w:p>
    <w:p w14:paraId="00A9D4A1" w14:textId="784D22C5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D1313A">
        <w:rPr>
          <w:color w:val="auto"/>
          <w:sz w:val="28"/>
        </w:rPr>
        <w:t>девиантными</w:t>
      </w:r>
      <w:proofErr w:type="spellEnd"/>
      <w:r w:rsidRPr="00D1313A">
        <w:rPr>
          <w:color w:val="auto"/>
          <w:sz w:val="28"/>
        </w:rPr>
        <w:t xml:space="preserve"> обучающимися, так и с их окружением; организацию межведомственного взаимодействия;</w:t>
      </w:r>
    </w:p>
    <w:p w14:paraId="0E4ED259" w14:textId="7D1A8443" w:rsidR="00EC7630" w:rsidRPr="000F4BFB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D1313A">
        <w:rPr>
          <w:color w:val="auto"/>
          <w:sz w:val="28"/>
        </w:rPr>
        <w:t xml:space="preserve">, </w:t>
      </w:r>
      <w:r w:rsidR="00F33AAF" w:rsidRPr="000F4BFB">
        <w:rPr>
          <w:color w:val="auto"/>
          <w:sz w:val="28"/>
        </w:rPr>
        <w:t>вовлечения в деструктивные детские</w:t>
      </w:r>
      <w:r w:rsidR="007455F4" w:rsidRPr="000F4BFB">
        <w:rPr>
          <w:color w:val="auto"/>
          <w:sz w:val="28"/>
        </w:rPr>
        <w:t xml:space="preserve"> и</w:t>
      </w:r>
      <w:r w:rsidR="00F33AAF" w:rsidRPr="000F4BFB">
        <w:rPr>
          <w:color w:val="auto"/>
          <w:sz w:val="28"/>
        </w:rPr>
        <w:t xml:space="preserve"> молодёжные объединения, культы, субкультуры, группы в социальных сетях</w:t>
      </w:r>
      <w:r w:rsidR="00D1313A" w:rsidRPr="000F4BFB">
        <w:rPr>
          <w:color w:val="auto"/>
          <w:sz w:val="28"/>
        </w:rPr>
        <w:t>;</w:t>
      </w:r>
      <w:r w:rsidR="00F33AAF" w:rsidRPr="000F4BFB">
        <w:rPr>
          <w:color w:val="auto"/>
          <w:sz w:val="28"/>
        </w:rPr>
        <w:t xml:space="preserve"> по </w:t>
      </w:r>
      <w:r w:rsidR="00310FFD" w:rsidRPr="000F4BFB">
        <w:rPr>
          <w:color w:val="auto"/>
          <w:sz w:val="28"/>
        </w:rPr>
        <w:t>безопасност</w:t>
      </w:r>
      <w:r w:rsidR="00F33AAF" w:rsidRPr="000F4BFB">
        <w:rPr>
          <w:color w:val="auto"/>
          <w:sz w:val="28"/>
        </w:rPr>
        <w:t xml:space="preserve">и </w:t>
      </w:r>
      <w:r w:rsidR="00310FFD" w:rsidRPr="000F4BFB">
        <w:rPr>
          <w:color w:val="auto"/>
          <w:sz w:val="28"/>
        </w:rPr>
        <w:t>в цифровой среде</w:t>
      </w:r>
      <w:r w:rsidR="00F33AAF" w:rsidRPr="000F4BFB">
        <w:rPr>
          <w:color w:val="auto"/>
          <w:sz w:val="28"/>
        </w:rPr>
        <w:t xml:space="preserve">, на транспорте, на воде, </w:t>
      </w:r>
      <w:r w:rsidR="00962233" w:rsidRPr="000F4BFB">
        <w:rPr>
          <w:color w:val="auto"/>
          <w:sz w:val="28"/>
        </w:rPr>
        <w:t xml:space="preserve">безопасности </w:t>
      </w:r>
      <w:r w:rsidR="00310FFD" w:rsidRPr="000F4BFB">
        <w:rPr>
          <w:color w:val="auto"/>
          <w:sz w:val="28"/>
        </w:rPr>
        <w:t>дорожного движения</w:t>
      </w:r>
      <w:r w:rsidR="00F33AAF" w:rsidRPr="000F4BFB">
        <w:rPr>
          <w:color w:val="auto"/>
          <w:sz w:val="28"/>
        </w:rPr>
        <w:t xml:space="preserve">, </w:t>
      </w:r>
      <w:r w:rsidR="00310FFD" w:rsidRPr="000F4BFB">
        <w:rPr>
          <w:color w:val="auto"/>
          <w:sz w:val="28"/>
        </w:rPr>
        <w:t>противопожарн</w:t>
      </w:r>
      <w:r w:rsidR="00F33AAF" w:rsidRPr="000F4BFB">
        <w:rPr>
          <w:color w:val="auto"/>
          <w:sz w:val="28"/>
        </w:rPr>
        <w:t>ой</w:t>
      </w:r>
      <w:r w:rsidR="00310FFD" w:rsidRPr="000F4BFB">
        <w:rPr>
          <w:color w:val="auto"/>
          <w:sz w:val="28"/>
        </w:rPr>
        <w:t xml:space="preserve"> безопасност</w:t>
      </w:r>
      <w:r w:rsidR="00F33AAF" w:rsidRPr="000F4BFB">
        <w:rPr>
          <w:color w:val="auto"/>
          <w:sz w:val="28"/>
        </w:rPr>
        <w:t xml:space="preserve">и, </w:t>
      </w:r>
      <w:r w:rsidR="007455F4" w:rsidRPr="000F4BFB">
        <w:rPr>
          <w:color w:val="auto"/>
          <w:sz w:val="28"/>
        </w:rPr>
        <w:t xml:space="preserve">антитеррористической и </w:t>
      </w:r>
      <w:proofErr w:type="spellStart"/>
      <w:r w:rsidR="007455F4" w:rsidRPr="000F4BFB">
        <w:rPr>
          <w:color w:val="auto"/>
          <w:sz w:val="28"/>
        </w:rPr>
        <w:t>антиэкстремистской</w:t>
      </w:r>
      <w:proofErr w:type="spellEnd"/>
      <w:r w:rsidR="007455F4" w:rsidRPr="000F4BFB">
        <w:rPr>
          <w:color w:val="auto"/>
          <w:sz w:val="28"/>
        </w:rPr>
        <w:t xml:space="preserve"> безопасности, гражданской обороне </w:t>
      </w:r>
      <w:r w:rsidRPr="000F4BFB">
        <w:rPr>
          <w:color w:val="auto"/>
          <w:sz w:val="28"/>
        </w:rPr>
        <w:t>и т. д.);</w:t>
      </w:r>
    </w:p>
    <w:p w14:paraId="00E85A1B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1313A">
        <w:rPr>
          <w:color w:val="auto"/>
          <w:sz w:val="28"/>
        </w:rPr>
        <w:t>саморефлексии</w:t>
      </w:r>
      <w:proofErr w:type="spellEnd"/>
      <w:r w:rsidRPr="00D1313A">
        <w:rPr>
          <w:color w:val="auto"/>
          <w:sz w:val="28"/>
        </w:rPr>
        <w:t>, самоконтроля, устойчивости к негативным воздействиям, групповому давлению;</w:t>
      </w:r>
    </w:p>
    <w:p w14:paraId="6CD57E82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 профилактику правонарушений, девиаций посредством организации деятельности, альтернативной </w:t>
      </w:r>
      <w:proofErr w:type="spellStart"/>
      <w:r w:rsidR="00F67EA0" w:rsidRPr="00D1313A">
        <w:rPr>
          <w:color w:val="auto"/>
          <w:sz w:val="28"/>
        </w:rPr>
        <w:t>девиантному</w:t>
      </w:r>
      <w:proofErr w:type="spellEnd"/>
      <w:r w:rsidR="00F67EA0" w:rsidRPr="00D1313A">
        <w:rPr>
          <w:color w:val="auto"/>
          <w:sz w:val="28"/>
        </w:rPr>
        <w:t xml:space="preserve"> поведению — познания (путешествия), испытания себя (походы, спорт), значимого</w:t>
      </w:r>
      <w:r w:rsidR="00735686" w:rsidRPr="00D1313A">
        <w:rPr>
          <w:color w:val="auto"/>
          <w:sz w:val="28"/>
        </w:rPr>
        <w:t xml:space="preserve"> общения</w:t>
      </w:r>
      <w:r w:rsidR="00F67EA0" w:rsidRPr="00D1313A">
        <w:rPr>
          <w:color w:val="auto"/>
          <w:sz w:val="28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D1313A">
        <w:rPr>
          <w:color w:val="auto"/>
          <w:sz w:val="28"/>
        </w:rPr>
        <w:t xml:space="preserve"> и др.);</w:t>
      </w:r>
    </w:p>
    <w:p w14:paraId="5563285E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предупреждение, профилактику и целенаправленную деятельность в </w:t>
      </w:r>
      <w:r w:rsidRPr="00D1313A">
        <w:rPr>
          <w:color w:val="auto"/>
          <w:sz w:val="28"/>
        </w:rPr>
        <w:lastRenderedPageBreak/>
        <w:t>случаях появления, расширения, влияния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маргинальных групп обучающихся (оставивших обучение, криминальной направленности, </w:t>
      </w:r>
      <w:r w:rsidR="006E78C9" w:rsidRPr="00D1313A">
        <w:rPr>
          <w:color w:val="auto"/>
          <w:sz w:val="28"/>
        </w:rPr>
        <w:t>с агрессивным поведением</w:t>
      </w:r>
      <w:r w:rsidRPr="00D1313A">
        <w:rPr>
          <w:color w:val="auto"/>
          <w:sz w:val="28"/>
        </w:rPr>
        <w:t xml:space="preserve"> и др.); </w:t>
      </w:r>
    </w:p>
    <w:p w14:paraId="58107165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09DB01F7" w14:textId="77777777" w:rsidR="00EC7630" w:rsidRPr="00D1313A" w:rsidRDefault="0040263E" w:rsidP="00387EBA">
      <w:pPr>
        <w:spacing w:line="360" w:lineRule="auto"/>
        <w:ind w:firstLine="709"/>
        <w:jc w:val="center"/>
        <w:rPr>
          <w:color w:val="auto"/>
          <w:sz w:val="28"/>
        </w:rPr>
      </w:pPr>
      <w:r w:rsidRPr="00D1313A">
        <w:rPr>
          <w:b/>
          <w:color w:val="auto"/>
          <w:sz w:val="28"/>
        </w:rPr>
        <w:t>Социальное партнёрство</w:t>
      </w:r>
    </w:p>
    <w:p w14:paraId="31E72524" w14:textId="0016F0BD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387EBA">
        <w:rPr>
          <w:color w:val="auto"/>
          <w:sz w:val="28"/>
        </w:rPr>
        <w:t>Реализация воспитательного потенциала социального партнёрства может предусматривать</w:t>
      </w:r>
      <w:r w:rsidRPr="00D1313A">
        <w:rPr>
          <w:i/>
          <w:color w:val="auto"/>
          <w:sz w:val="28"/>
        </w:rPr>
        <w:t>:</w:t>
      </w:r>
    </w:p>
    <w:p w14:paraId="0B88A9B4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14E306C8" w14:textId="0B1E3E88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организаций-партнёров в проведении внеурочных занятий, внешкольных мероприятий соответствующей тематической направленности;</w:t>
      </w:r>
    </w:p>
    <w:p w14:paraId="6487D675" w14:textId="22519FE8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на базе организаций-партнёров занятий, внешкольных мероприятий, акций воспитательной направленности;</w:t>
      </w:r>
    </w:p>
    <w:p w14:paraId="4A3B425C" w14:textId="0CC399D9" w:rsidR="00EC7630" w:rsidRPr="000F4BFB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 xml:space="preserve">проведение </w:t>
      </w:r>
      <w:r w:rsidR="0040263E" w:rsidRPr="000F4BFB">
        <w:rPr>
          <w:color w:val="auto"/>
          <w:sz w:val="28"/>
        </w:rPr>
        <w:t>открыты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дискуссионны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площад</w:t>
      </w:r>
      <w:r w:rsidRPr="000F4BFB">
        <w:rPr>
          <w:color w:val="auto"/>
          <w:sz w:val="28"/>
        </w:rPr>
        <w:t>ок</w:t>
      </w:r>
      <w:r w:rsidR="0040263E" w:rsidRPr="000F4BFB">
        <w:rPr>
          <w:color w:val="auto"/>
          <w:sz w:val="28"/>
        </w:rPr>
        <w:t xml:space="preserve"> (детски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>, педагогически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>, родительски</w:t>
      </w:r>
      <w:r w:rsidRPr="000F4BFB">
        <w:rPr>
          <w:color w:val="auto"/>
          <w:sz w:val="28"/>
        </w:rPr>
        <w:t>х)</w:t>
      </w:r>
      <w:r w:rsidR="0040263E" w:rsidRPr="000F4BFB">
        <w:rPr>
          <w:color w:val="auto"/>
          <w:sz w:val="28"/>
        </w:rPr>
        <w:t xml:space="preserve">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5E6DA6ED" w14:textId="319433A9" w:rsidR="00EC7630" w:rsidRPr="000F4BFB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0F4BFB">
        <w:rPr>
          <w:color w:val="auto"/>
          <w:sz w:val="28"/>
        </w:rPr>
        <w:t xml:space="preserve">реализация </w:t>
      </w:r>
      <w:r w:rsidR="0040263E" w:rsidRPr="000F4BFB">
        <w:rPr>
          <w:color w:val="auto"/>
          <w:sz w:val="28"/>
        </w:rPr>
        <w:t>социальны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проект</w:t>
      </w:r>
      <w:r w:rsidRPr="000F4BFB">
        <w:rPr>
          <w:color w:val="auto"/>
          <w:sz w:val="28"/>
        </w:rPr>
        <w:t>ов</w:t>
      </w:r>
      <w:r w:rsidR="0040263E" w:rsidRPr="000F4BFB">
        <w:rPr>
          <w:color w:val="auto"/>
          <w:sz w:val="28"/>
        </w:rPr>
        <w:t>, совместно разрабатываемы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14:paraId="2FA9B454" w14:textId="77777777" w:rsidR="00EC7630" w:rsidRPr="000F4BFB" w:rsidRDefault="0040263E" w:rsidP="00387EBA">
      <w:pPr>
        <w:tabs>
          <w:tab w:val="left" w:pos="851"/>
        </w:tabs>
        <w:spacing w:line="360" w:lineRule="auto"/>
        <w:ind w:firstLine="709"/>
        <w:jc w:val="center"/>
        <w:rPr>
          <w:color w:val="auto"/>
          <w:sz w:val="28"/>
        </w:rPr>
      </w:pPr>
      <w:r w:rsidRPr="000F4BFB">
        <w:rPr>
          <w:b/>
          <w:color w:val="auto"/>
          <w:sz w:val="28"/>
        </w:rPr>
        <w:lastRenderedPageBreak/>
        <w:t>Профориентация</w:t>
      </w:r>
    </w:p>
    <w:p w14:paraId="1C77D961" w14:textId="307046C4" w:rsidR="00EC7630" w:rsidRPr="000F4BFB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387EBA">
        <w:rPr>
          <w:color w:val="auto"/>
          <w:sz w:val="28"/>
        </w:rPr>
        <w:t xml:space="preserve">Реализация воспитательного потенциала </w:t>
      </w:r>
      <w:proofErr w:type="spellStart"/>
      <w:r w:rsidRPr="00387EBA">
        <w:rPr>
          <w:color w:val="auto"/>
          <w:sz w:val="28"/>
        </w:rPr>
        <w:t>профориентационной</w:t>
      </w:r>
      <w:proofErr w:type="spellEnd"/>
      <w:r w:rsidRPr="00387EBA">
        <w:rPr>
          <w:color w:val="auto"/>
          <w:sz w:val="28"/>
        </w:rPr>
        <w:t xml:space="preserve"> работы общеобразовательной организации может предусматривать</w:t>
      </w:r>
      <w:r w:rsidRPr="000F4BFB">
        <w:rPr>
          <w:i/>
          <w:color w:val="auto"/>
          <w:sz w:val="28"/>
        </w:rPr>
        <w:t>:</w:t>
      </w:r>
      <w:r w:rsidRPr="000F4BFB">
        <w:rPr>
          <w:color w:val="auto"/>
          <w:sz w:val="28"/>
        </w:rPr>
        <w:t xml:space="preserve"> </w:t>
      </w:r>
    </w:p>
    <w:p w14:paraId="3CDB1011" w14:textId="77777777" w:rsidR="00EC7630" w:rsidRPr="000F4BFB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 xml:space="preserve">проведение циклов </w:t>
      </w:r>
      <w:proofErr w:type="spellStart"/>
      <w:r w:rsidRPr="000F4BFB">
        <w:rPr>
          <w:color w:val="auto"/>
          <w:sz w:val="28"/>
        </w:rPr>
        <w:t>профориентационных</w:t>
      </w:r>
      <w:proofErr w:type="spellEnd"/>
      <w:r w:rsidRPr="000F4BFB">
        <w:rPr>
          <w:color w:val="auto"/>
          <w:sz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3B042E00" w14:textId="54F04510" w:rsidR="00EC7630" w:rsidRPr="00D1313A" w:rsidRDefault="005D234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spellStart"/>
      <w:r w:rsidRPr="000F4BFB">
        <w:rPr>
          <w:color w:val="auto"/>
          <w:sz w:val="28"/>
        </w:rPr>
        <w:t>профориентационные</w:t>
      </w:r>
      <w:proofErr w:type="spellEnd"/>
      <w:r w:rsidRPr="000F4BFB">
        <w:rPr>
          <w:color w:val="auto"/>
          <w:sz w:val="28"/>
        </w:rPr>
        <w:t xml:space="preserve"> игры (</w:t>
      </w:r>
      <w:r w:rsidR="00F53AA9" w:rsidRPr="000F4BFB">
        <w:rPr>
          <w:color w:val="auto"/>
          <w:sz w:val="28"/>
        </w:rPr>
        <w:t>игры-</w:t>
      </w:r>
      <w:r w:rsidR="0040263E" w:rsidRPr="000F4BFB">
        <w:rPr>
          <w:color w:val="auto"/>
          <w:sz w:val="28"/>
        </w:rPr>
        <w:t>симуляции, деловые</w:t>
      </w:r>
      <w:r w:rsidR="0040263E" w:rsidRPr="00D1313A">
        <w:rPr>
          <w:color w:val="auto"/>
          <w:sz w:val="28"/>
        </w:rPr>
        <w:t xml:space="preserve"> игры, </w:t>
      </w:r>
      <w:proofErr w:type="spellStart"/>
      <w:r w:rsidR="0040263E" w:rsidRPr="00D1313A">
        <w:rPr>
          <w:color w:val="auto"/>
          <w:sz w:val="28"/>
        </w:rPr>
        <w:t>квесты</w:t>
      </w:r>
      <w:proofErr w:type="spellEnd"/>
      <w:r w:rsidR="0040263E" w:rsidRPr="00D1313A">
        <w:rPr>
          <w:color w:val="auto"/>
          <w:sz w:val="28"/>
        </w:rPr>
        <w:t>, кейсы</w:t>
      </w:r>
      <w:r w:rsidRPr="00D1313A">
        <w:rPr>
          <w:color w:val="auto"/>
          <w:sz w:val="28"/>
        </w:rPr>
        <w:t>)</w:t>
      </w:r>
      <w:r w:rsidR="0040263E" w:rsidRPr="00D1313A">
        <w:rPr>
          <w:color w:val="auto"/>
          <w:sz w:val="28"/>
        </w:rPr>
        <w:t>, расширяющие знания о профессиях, способах выбора профессий, особенностях, условиях разной профессиональной деятельности;</w:t>
      </w:r>
    </w:p>
    <w:p w14:paraId="2A6576F7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1191A7B7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посещение </w:t>
      </w:r>
      <w:proofErr w:type="spellStart"/>
      <w:r w:rsidRPr="00D1313A">
        <w:rPr>
          <w:color w:val="auto"/>
          <w:sz w:val="28"/>
        </w:rPr>
        <w:t>профориентационных</w:t>
      </w:r>
      <w:proofErr w:type="spellEnd"/>
      <w:r w:rsidRPr="00D1313A">
        <w:rPr>
          <w:color w:val="auto"/>
          <w:sz w:val="28"/>
        </w:rPr>
        <w:t xml:space="preserve"> выставок, ярмарок профессий, тематических </w:t>
      </w:r>
      <w:proofErr w:type="spellStart"/>
      <w:r w:rsidRPr="00D1313A">
        <w:rPr>
          <w:color w:val="auto"/>
          <w:sz w:val="28"/>
        </w:rPr>
        <w:t>профориентационных</w:t>
      </w:r>
      <w:proofErr w:type="spellEnd"/>
      <w:r w:rsidRPr="00D1313A">
        <w:rPr>
          <w:color w:val="auto"/>
          <w:sz w:val="28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DC5FF7B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совместное с педагогами изучение обучающ</w:t>
      </w:r>
      <w:r w:rsidR="005D234E" w:rsidRPr="00D1313A">
        <w:rPr>
          <w:color w:val="auto"/>
          <w:sz w:val="28"/>
        </w:rPr>
        <w:t xml:space="preserve">имися </w:t>
      </w:r>
      <w:proofErr w:type="spellStart"/>
      <w:r w:rsidR="005D234E" w:rsidRPr="00D1313A">
        <w:rPr>
          <w:color w:val="auto"/>
          <w:sz w:val="28"/>
        </w:rPr>
        <w:t>интернет-ресурсов</w:t>
      </w:r>
      <w:proofErr w:type="spellEnd"/>
      <w:r w:rsidR="005D234E" w:rsidRPr="00D1313A">
        <w:rPr>
          <w:color w:val="auto"/>
          <w:sz w:val="28"/>
        </w:rPr>
        <w:t>, посвящё</w:t>
      </w:r>
      <w:r w:rsidRPr="00D1313A">
        <w:rPr>
          <w:color w:val="auto"/>
          <w:sz w:val="28"/>
        </w:rPr>
        <w:t xml:space="preserve">нных выбору профессий, прохождение </w:t>
      </w:r>
      <w:proofErr w:type="spellStart"/>
      <w:r w:rsidRPr="00D1313A">
        <w:rPr>
          <w:color w:val="auto"/>
          <w:sz w:val="28"/>
        </w:rPr>
        <w:t>профориентационн</w:t>
      </w:r>
      <w:r w:rsidR="005D234E" w:rsidRPr="00D1313A">
        <w:rPr>
          <w:color w:val="auto"/>
          <w:sz w:val="28"/>
        </w:rPr>
        <w:t>ого</w:t>
      </w:r>
      <w:proofErr w:type="spellEnd"/>
      <w:r w:rsidR="005D234E" w:rsidRPr="00D1313A">
        <w:rPr>
          <w:color w:val="auto"/>
          <w:sz w:val="28"/>
        </w:rPr>
        <w:t xml:space="preserve"> онлайн-тестирования, онлайн-</w:t>
      </w:r>
      <w:r w:rsidRPr="00D1313A">
        <w:rPr>
          <w:color w:val="auto"/>
          <w:sz w:val="28"/>
        </w:rPr>
        <w:t>курсов по интересующим профессиям и направлениям профессионального образования;</w:t>
      </w:r>
    </w:p>
    <w:p w14:paraId="0FE6EFB9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участие в работе всероссийских </w:t>
      </w:r>
      <w:proofErr w:type="spellStart"/>
      <w:r w:rsidRPr="00D1313A">
        <w:rPr>
          <w:color w:val="auto"/>
          <w:sz w:val="28"/>
        </w:rPr>
        <w:t>профориентационных</w:t>
      </w:r>
      <w:proofErr w:type="spellEnd"/>
      <w:r w:rsidRPr="00D1313A">
        <w:rPr>
          <w:color w:val="auto"/>
          <w:sz w:val="28"/>
        </w:rPr>
        <w:t xml:space="preserve"> проектов;</w:t>
      </w:r>
    </w:p>
    <w:p w14:paraId="29873E1C" w14:textId="77777777" w:rsidR="00EC7630" w:rsidRPr="00CD7777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</w:t>
      </w:r>
      <w:r w:rsidRPr="00CD7777">
        <w:rPr>
          <w:color w:val="auto"/>
          <w:sz w:val="28"/>
        </w:rPr>
        <w:t>способностей, иных индивидуальных особенностей обучающихся, которые могут иметь значение в выборе ими будущей профессии;</w:t>
      </w:r>
    </w:p>
    <w:p w14:paraId="446690F6" w14:textId="28336162" w:rsidR="00EC7630" w:rsidRPr="000F4BFB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>освоение обучающимися основ профессии в рамках различных курсов</w:t>
      </w:r>
      <w:r w:rsidR="005D234E" w:rsidRPr="000F4BFB">
        <w:rPr>
          <w:color w:val="auto"/>
          <w:sz w:val="28"/>
        </w:rPr>
        <w:t>, включё</w:t>
      </w:r>
      <w:r w:rsidRPr="000F4BFB">
        <w:rPr>
          <w:color w:val="auto"/>
          <w:sz w:val="28"/>
        </w:rPr>
        <w:t>нных в обязательную часть образовательной программы, в рамках компонента у</w:t>
      </w:r>
      <w:r w:rsidR="005D234E" w:rsidRPr="000F4BFB">
        <w:rPr>
          <w:color w:val="auto"/>
          <w:sz w:val="28"/>
        </w:rPr>
        <w:t>частник</w:t>
      </w:r>
      <w:r w:rsidR="00D22B4D" w:rsidRPr="000F4BFB">
        <w:rPr>
          <w:color w:val="auto"/>
          <w:sz w:val="28"/>
        </w:rPr>
        <w:t>ов</w:t>
      </w:r>
      <w:r w:rsidRPr="000F4BFB">
        <w:rPr>
          <w:color w:val="auto"/>
          <w:sz w:val="28"/>
        </w:rPr>
        <w:t xml:space="preserve"> образовательных отношений, внеурочной деятельности</w:t>
      </w:r>
      <w:r w:rsidR="00D22B4D" w:rsidRPr="000F4BFB">
        <w:rPr>
          <w:color w:val="auto"/>
          <w:sz w:val="28"/>
        </w:rPr>
        <w:t>,</w:t>
      </w:r>
      <w:r w:rsidRPr="000F4BFB">
        <w:rPr>
          <w:color w:val="auto"/>
          <w:sz w:val="28"/>
        </w:rPr>
        <w:t xml:space="preserve"> дополнительного образования. </w:t>
      </w:r>
    </w:p>
    <w:p w14:paraId="2DD41093" w14:textId="77777777" w:rsidR="00EC7630" w:rsidRPr="00D1313A" w:rsidRDefault="0040263E" w:rsidP="00387EBA">
      <w:pPr>
        <w:keepNext/>
        <w:keepLines/>
        <w:spacing w:line="360" w:lineRule="auto"/>
        <w:jc w:val="center"/>
        <w:outlineLvl w:val="0"/>
        <w:rPr>
          <w:b/>
          <w:color w:val="auto"/>
          <w:sz w:val="28"/>
        </w:rPr>
      </w:pPr>
      <w:bookmarkStart w:id="16" w:name="__RefHeading___8"/>
      <w:bookmarkEnd w:id="16"/>
      <w:r w:rsidRPr="00D1313A">
        <w:rPr>
          <w:b/>
          <w:color w:val="auto"/>
          <w:sz w:val="28"/>
        </w:rPr>
        <w:br w:type="page"/>
      </w:r>
      <w:r w:rsidRPr="00D1313A">
        <w:rPr>
          <w:b/>
          <w:color w:val="auto"/>
          <w:sz w:val="28"/>
        </w:rPr>
        <w:lastRenderedPageBreak/>
        <w:t>РАЗДЕЛ 3</w:t>
      </w:r>
      <w:r w:rsidR="002D3ECA" w:rsidRPr="00D1313A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ОРГАНИЗАЦИОННЫЙ</w:t>
      </w:r>
    </w:p>
    <w:p w14:paraId="1C8D0AD3" w14:textId="77777777" w:rsidR="00EC7630" w:rsidRPr="00BA27BD" w:rsidRDefault="0040263E" w:rsidP="001F0234">
      <w:pPr>
        <w:keepNext/>
        <w:keepLines/>
        <w:spacing w:line="360" w:lineRule="auto"/>
        <w:jc w:val="center"/>
        <w:outlineLvl w:val="0"/>
        <w:rPr>
          <w:b/>
          <w:color w:val="auto"/>
          <w:sz w:val="28"/>
        </w:rPr>
      </w:pPr>
      <w:bookmarkStart w:id="17" w:name="__RefHeading___9"/>
      <w:bookmarkEnd w:id="17"/>
      <w:r w:rsidRPr="00BA27BD">
        <w:rPr>
          <w:b/>
          <w:color w:val="auto"/>
          <w:sz w:val="28"/>
        </w:rPr>
        <w:t>3.1 Кадровое обеспечение</w:t>
      </w:r>
    </w:p>
    <w:p w14:paraId="7DC606BC" w14:textId="77777777" w:rsidR="00BA27BD" w:rsidRPr="00BA27BD" w:rsidRDefault="00BA27BD" w:rsidP="00BA27BD">
      <w:pPr>
        <w:autoSpaceDE w:val="0"/>
        <w:autoSpaceDN w:val="0"/>
        <w:spacing w:line="360" w:lineRule="auto"/>
        <w:ind w:right="202" w:firstLine="709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Реализацию рабочей программы воспитания обеспечивают следующие педагогические работники образовательной организации:</w:t>
      </w:r>
    </w:p>
    <w:tbl>
      <w:tblPr>
        <w:tblStyle w:val="27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520"/>
      </w:tblGrid>
      <w:tr w:rsidR="00BA27BD" w:rsidRPr="00BA27BD" w14:paraId="7C8EEEEE" w14:textId="77777777" w:rsidTr="00BA27BD">
        <w:tc>
          <w:tcPr>
            <w:tcW w:w="2235" w:type="dxa"/>
          </w:tcPr>
          <w:p w14:paraId="30FD449F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14:paraId="7F3E5802" w14:textId="77777777" w:rsidR="00BA27BD" w:rsidRPr="00BA27BD" w:rsidRDefault="00BA27BD" w:rsidP="00BA27BD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Кол-во</w:t>
            </w:r>
          </w:p>
        </w:tc>
        <w:tc>
          <w:tcPr>
            <w:tcW w:w="6520" w:type="dxa"/>
          </w:tcPr>
          <w:p w14:paraId="15C3332C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Функционал</w:t>
            </w:r>
          </w:p>
        </w:tc>
      </w:tr>
      <w:tr w:rsidR="00BA27BD" w:rsidRPr="00BA27BD" w14:paraId="14A81F09" w14:textId="77777777" w:rsidTr="00BA27BD">
        <w:tc>
          <w:tcPr>
            <w:tcW w:w="2235" w:type="dxa"/>
          </w:tcPr>
          <w:p w14:paraId="12711966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14:paraId="17E81820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3DF254B3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 xml:space="preserve">Осуществляет контроль развития системы организации воспитания </w:t>
            </w:r>
            <w:proofErr w:type="gramStart"/>
            <w:r w:rsidRPr="00BA27BD">
              <w:rPr>
                <w:sz w:val="24"/>
                <w:szCs w:val="24"/>
              </w:rPr>
              <w:t>обучающихся</w:t>
            </w:r>
            <w:proofErr w:type="gramEnd"/>
            <w:r w:rsidRPr="00BA27BD">
              <w:rPr>
                <w:sz w:val="24"/>
                <w:szCs w:val="24"/>
              </w:rPr>
              <w:t>.</w:t>
            </w:r>
          </w:p>
        </w:tc>
      </w:tr>
      <w:tr w:rsidR="00BA27BD" w:rsidRPr="00BA27BD" w14:paraId="46C6152E" w14:textId="77777777" w:rsidTr="00BA27BD">
        <w:tc>
          <w:tcPr>
            <w:tcW w:w="2235" w:type="dxa"/>
          </w:tcPr>
          <w:p w14:paraId="10BB651A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 xml:space="preserve">Заместитель </w:t>
            </w:r>
          </w:p>
          <w:p w14:paraId="00225F34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14:paraId="41AB0FAE" w14:textId="7AC524FB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5A854C1F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BA27BD" w:rsidRPr="00BA27BD" w14:paraId="59D98770" w14:textId="77777777" w:rsidTr="00BA27BD">
        <w:trPr>
          <w:trHeight w:val="415"/>
        </w:trPr>
        <w:tc>
          <w:tcPr>
            <w:tcW w:w="2235" w:type="dxa"/>
          </w:tcPr>
          <w:p w14:paraId="38277056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 xml:space="preserve">Заместитель </w:t>
            </w:r>
          </w:p>
          <w:p w14:paraId="5C0D58ED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директора по ВР</w:t>
            </w:r>
          </w:p>
          <w:p w14:paraId="07195318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</w:p>
          <w:p w14:paraId="71956EC5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</w:p>
          <w:p w14:paraId="0CC77E78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</w:p>
          <w:p w14:paraId="5C4B81A8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</w:p>
          <w:p w14:paraId="57B9EF7C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</w:p>
          <w:p w14:paraId="13253FA4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</w:p>
          <w:p w14:paraId="17073705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</w:p>
          <w:p w14:paraId="0AD67663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</w:p>
          <w:p w14:paraId="608876F3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4830F3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1</w:t>
            </w:r>
          </w:p>
          <w:p w14:paraId="628AD0F6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14:paraId="027F62C9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14:paraId="6BFD5E55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14:paraId="7218CE40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14:paraId="3CAD6942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14:paraId="63ABD421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14:paraId="51F5D6F2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14:paraId="5F43DD66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14:paraId="499189F1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14:paraId="6F65AE00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14:paraId="2AD132D5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3697E088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14:paraId="7B8DA25C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14:paraId="039AA547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Контролирует организацию питания в образовательной организации.</w:t>
            </w:r>
          </w:p>
          <w:p w14:paraId="5EC34006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Курирует деятельность Школьного актива, волонтёрского объединения, Родительского и Управляющего советов.</w:t>
            </w:r>
          </w:p>
          <w:p w14:paraId="037C1EF8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14:paraId="4BBCBC14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классных руководителей.</w:t>
            </w:r>
          </w:p>
          <w:p w14:paraId="228816A5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Обеспечивает работу «Навигатора дополнительного образования».</w:t>
            </w:r>
          </w:p>
        </w:tc>
      </w:tr>
      <w:tr w:rsidR="00BA27BD" w:rsidRPr="00BA27BD" w14:paraId="7C3D2F75" w14:textId="77777777" w:rsidTr="00BA27BD">
        <w:trPr>
          <w:trHeight w:val="2157"/>
        </w:trPr>
        <w:tc>
          <w:tcPr>
            <w:tcW w:w="2235" w:type="dxa"/>
          </w:tcPr>
          <w:p w14:paraId="092DC92E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lastRenderedPageBreak/>
              <w:t xml:space="preserve">Социальный </w:t>
            </w:r>
          </w:p>
          <w:p w14:paraId="3C8B95FE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14:paraId="52061886" w14:textId="4B43FF0F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4EE7B20F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14:paraId="29A6BA13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 xml:space="preserve">Является куратором случая: организует разработку </w:t>
            </w:r>
            <w:proofErr w:type="spellStart"/>
            <w:r w:rsidRPr="00BA27BD">
              <w:rPr>
                <w:sz w:val="24"/>
                <w:szCs w:val="24"/>
              </w:rPr>
              <w:t>КИПРов</w:t>
            </w:r>
            <w:proofErr w:type="spellEnd"/>
            <w:r w:rsidRPr="00BA27BD">
              <w:rPr>
                <w:sz w:val="24"/>
                <w:szCs w:val="24"/>
              </w:rPr>
              <w:t xml:space="preserve">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BA27BD" w:rsidRPr="00BA27BD" w14:paraId="0CDA87E2" w14:textId="77777777" w:rsidTr="00BA27BD">
        <w:tc>
          <w:tcPr>
            <w:tcW w:w="2235" w:type="dxa"/>
          </w:tcPr>
          <w:p w14:paraId="5252A36C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14:paraId="47545341" w14:textId="38974413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090AC978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14:paraId="7DDFC6CC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 xml:space="preserve">Проводит занятия с </w:t>
            </w:r>
            <w:proofErr w:type="gramStart"/>
            <w:r w:rsidRPr="00BA27BD">
              <w:rPr>
                <w:sz w:val="24"/>
                <w:szCs w:val="24"/>
              </w:rPr>
              <w:t>обучающимися</w:t>
            </w:r>
            <w:proofErr w:type="gramEnd"/>
            <w:r w:rsidRPr="00BA27BD">
              <w:rPr>
                <w:sz w:val="24"/>
                <w:szCs w:val="24"/>
              </w:rPr>
              <w:t xml:space="preserve">, направленные на профилактику конфликтов, </w:t>
            </w:r>
            <w:proofErr w:type="spellStart"/>
            <w:r w:rsidRPr="00BA27BD">
              <w:rPr>
                <w:sz w:val="24"/>
                <w:szCs w:val="24"/>
              </w:rPr>
              <w:t>буллинга</w:t>
            </w:r>
            <w:proofErr w:type="spellEnd"/>
            <w:r w:rsidRPr="00BA27BD">
              <w:rPr>
                <w:sz w:val="24"/>
                <w:szCs w:val="24"/>
              </w:rPr>
              <w:t>, профориентацию др.</w:t>
            </w:r>
          </w:p>
        </w:tc>
      </w:tr>
      <w:tr w:rsidR="00BA27BD" w:rsidRPr="00BA27BD" w14:paraId="6E2A5FA8" w14:textId="77777777" w:rsidTr="00BA27BD">
        <w:tc>
          <w:tcPr>
            <w:tcW w:w="2235" w:type="dxa"/>
          </w:tcPr>
          <w:p w14:paraId="369BA1AC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Педагог-организатор,</w:t>
            </w:r>
          </w:p>
          <w:p w14:paraId="0B9622A6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 xml:space="preserve"> куратор РДШ</w:t>
            </w:r>
          </w:p>
        </w:tc>
        <w:tc>
          <w:tcPr>
            <w:tcW w:w="1134" w:type="dxa"/>
          </w:tcPr>
          <w:p w14:paraId="19BBE1A5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57CC3847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14:paraId="5097E49E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Обеспечивает проведение школьных мероприятий и организацию участия в мероприятиях внешкольного уровня по линии РДШ.</w:t>
            </w:r>
          </w:p>
        </w:tc>
      </w:tr>
      <w:tr w:rsidR="00BA27BD" w:rsidRPr="00BA27BD" w14:paraId="4F166329" w14:textId="77777777" w:rsidTr="00BA27BD">
        <w:tc>
          <w:tcPr>
            <w:tcW w:w="2235" w:type="dxa"/>
          </w:tcPr>
          <w:p w14:paraId="6AA49D33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  <w:proofErr w:type="gramStart"/>
            <w:r w:rsidRPr="00BA27BD">
              <w:rPr>
                <w:sz w:val="24"/>
                <w:szCs w:val="24"/>
              </w:rPr>
              <w:t>Педагог-дополнительного</w:t>
            </w:r>
            <w:proofErr w:type="gramEnd"/>
            <w:r w:rsidRPr="00BA27BD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</w:tcPr>
          <w:p w14:paraId="482FA064" w14:textId="1B8F20B7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662907A0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BA27BD" w:rsidRPr="00BA27BD" w14:paraId="1C0FE683" w14:textId="77777777" w:rsidTr="00BA27BD">
        <w:tc>
          <w:tcPr>
            <w:tcW w:w="2235" w:type="dxa"/>
          </w:tcPr>
          <w:p w14:paraId="28E6F429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 xml:space="preserve">Классный </w:t>
            </w:r>
          </w:p>
          <w:p w14:paraId="3F31A1AF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14:paraId="6E1499C7" w14:textId="1F1940BE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14:paraId="275C5404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BA27BD" w:rsidRPr="00BA27BD" w14:paraId="3FFFED46" w14:textId="77777777" w:rsidTr="00BA27BD">
        <w:tc>
          <w:tcPr>
            <w:tcW w:w="2235" w:type="dxa"/>
          </w:tcPr>
          <w:p w14:paraId="290AE6E3" w14:textId="77777777" w:rsidR="00BA27BD" w:rsidRPr="00BA27BD" w:rsidRDefault="00BA27BD" w:rsidP="00BA27BD">
            <w:pPr>
              <w:widowControl/>
              <w:spacing w:line="360" w:lineRule="auto"/>
              <w:ind w:right="202"/>
              <w:jc w:val="left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14:paraId="22486E41" w14:textId="668D66B4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520" w:type="dxa"/>
          </w:tcPr>
          <w:p w14:paraId="4FBA7AA5" w14:textId="77777777" w:rsidR="00BA27BD" w:rsidRPr="00BA27BD" w:rsidRDefault="00BA27BD" w:rsidP="00BA27BD">
            <w:pPr>
              <w:widowControl/>
              <w:spacing w:line="360" w:lineRule="auto"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Реализует воспитательный потенциал урока.</w:t>
            </w:r>
          </w:p>
        </w:tc>
      </w:tr>
      <w:tr w:rsidR="00BA27BD" w:rsidRPr="00BA27BD" w14:paraId="49867FE1" w14:textId="77777777" w:rsidTr="00BA27BD">
        <w:tc>
          <w:tcPr>
            <w:tcW w:w="2235" w:type="dxa"/>
          </w:tcPr>
          <w:p w14:paraId="583E6E65" w14:textId="45453C84" w:rsidR="00BA27BD" w:rsidRPr="00BA27BD" w:rsidRDefault="00BA27BD" w:rsidP="00BA27BD">
            <w:pPr>
              <w:widowControl/>
              <w:ind w:right="202"/>
              <w:jc w:val="left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lastRenderedPageBreak/>
              <w:t xml:space="preserve">Советник по воспитанию </w:t>
            </w:r>
          </w:p>
        </w:tc>
        <w:tc>
          <w:tcPr>
            <w:tcW w:w="1134" w:type="dxa"/>
          </w:tcPr>
          <w:p w14:paraId="6E1DFBF8" w14:textId="3776025B" w:rsidR="00BA27BD" w:rsidRPr="00BA27BD" w:rsidRDefault="00BA27BD" w:rsidP="00BA27BD">
            <w:pPr>
              <w:widowControl/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0F584CC9" w14:textId="77777777" w:rsidR="00BA27BD" w:rsidRPr="00BA27BD" w:rsidRDefault="00BA27BD" w:rsidP="00BA27BD">
            <w:pPr>
              <w:widowControl/>
              <w:ind w:right="202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Организует взаимодействие с детскими общественными объединениями.</w:t>
            </w:r>
          </w:p>
        </w:tc>
      </w:tr>
    </w:tbl>
    <w:p w14:paraId="0C2F7D88" w14:textId="77777777" w:rsidR="00BA27BD" w:rsidRDefault="00BA27BD" w:rsidP="001F0234">
      <w:pPr>
        <w:keepNext/>
        <w:keepLines/>
        <w:spacing w:line="360" w:lineRule="auto"/>
        <w:jc w:val="center"/>
        <w:outlineLvl w:val="0"/>
        <w:rPr>
          <w:color w:val="FF0000"/>
          <w:sz w:val="28"/>
        </w:rPr>
      </w:pPr>
      <w:bookmarkStart w:id="18" w:name="__RefHeading___10"/>
      <w:bookmarkEnd w:id="18"/>
    </w:p>
    <w:p w14:paraId="34E63861" w14:textId="77777777" w:rsidR="00EC7630" w:rsidRPr="00BA27BD" w:rsidRDefault="0040263E" w:rsidP="001F0234">
      <w:pPr>
        <w:keepNext/>
        <w:keepLines/>
        <w:spacing w:line="360" w:lineRule="auto"/>
        <w:jc w:val="center"/>
        <w:outlineLvl w:val="0"/>
        <w:rPr>
          <w:color w:val="auto"/>
          <w:sz w:val="28"/>
        </w:rPr>
      </w:pPr>
      <w:r w:rsidRPr="00BA27BD">
        <w:rPr>
          <w:color w:val="auto"/>
          <w:sz w:val="28"/>
        </w:rPr>
        <w:t>3.2 Нормативно-методическое обеспечение</w:t>
      </w:r>
    </w:p>
    <w:p w14:paraId="2B718B3F" w14:textId="77777777" w:rsidR="00BA27BD" w:rsidRPr="00BA27BD" w:rsidRDefault="00BA27BD" w:rsidP="00BA27BD">
      <w:p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bookmarkStart w:id="19" w:name="__RefHeading___11"/>
      <w:bookmarkEnd w:id="19"/>
      <w:r w:rsidRPr="00BA27BD">
        <w:rPr>
          <w:color w:val="auto"/>
          <w:sz w:val="28"/>
          <w:szCs w:val="28"/>
          <w:lang w:eastAsia="en-US"/>
        </w:rPr>
        <w:t>Воспитательная деятельность в Школе регламентируется следующими локальными актами:</w:t>
      </w:r>
    </w:p>
    <w:p w14:paraId="3DF7C6BB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Положение о классном руководстве.</w:t>
      </w:r>
    </w:p>
    <w:p w14:paraId="658FBB6A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Положение о социально-психологической службе.</w:t>
      </w:r>
    </w:p>
    <w:p w14:paraId="5615B649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ind w:left="709" w:hanging="425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Положение о совете профилактики безнадзорности и правонарушений несовершеннолетних.</w:t>
      </w:r>
    </w:p>
    <w:p w14:paraId="19FEF420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Положение о Родительском совете.</w:t>
      </w:r>
    </w:p>
    <w:p w14:paraId="5750D53B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Положение об использовании государственных символов.</w:t>
      </w:r>
    </w:p>
    <w:p w14:paraId="53111ABD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Положение о ВСОКО.</w:t>
      </w:r>
    </w:p>
    <w:p w14:paraId="523BAA7D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Положение о мерах социальной поддержки обучающихся.</w:t>
      </w:r>
    </w:p>
    <w:p w14:paraId="5608517B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Положение о поощрениях и взысканиях.</w:t>
      </w:r>
    </w:p>
    <w:p w14:paraId="182AADE2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Положение о комиссии по урегулированию споров.</w:t>
      </w:r>
    </w:p>
    <w:p w14:paraId="385D748B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Положение о физкультурно-спортивном клубе.</w:t>
      </w:r>
    </w:p>
    <w:p w14:paraId="744CD03C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Положение о внешнем виде учащихся.</w:t>
      </w:r>
    </w:p>
    <w:p w14:paraId="41DD8289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 xml:space="preserve">Положение о постановке детей и семей на ВШУ. </w:t>
      </w:r>
    </w:p>
    <w:p w14:paraId="69E59B9B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Положение о Школьной службе медиации.</w:t>
      </w:r>
    </w:p>
    <w:p w14:paraId="288F8158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Образовательная программа дополнительного образования.</w:t>
      </w:r>
    </w:p>
    <w:p w14:paraId="2461E65C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Календарные планы воспитательной работы по уровням образования.</w:t>
      </w:r>
    </w:p>
    <w:p w14:paraId="5ACF25A5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Планы воспитательной работы классных руководителей.</w:t>
      </w:r>
    </w:p>
    <w:p w14:paraId="57E41D0E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План работы социально-психологической службы.</w:t>
      </w:r>
    </w:p>
    <w:p w14:paraId="653B946D" w14:textId="77777777" w:rsidR="00BA27BD" w:rsidRPr="00BA27BD" w:rsidRDefault="00BA27BD" w:rsidP="00BA27BD">
      <w:pPr>
        <w:numPr>
          <w:ilvl w:val="0"/>
          <w:numId w:val="32"/>
        </w:numPr>
        <w:autoSpaceDE w:val="0"/>
        <w:autoSpaceDN w:val="0"/>
        <w:spacing w:line="360" w:lineRule="auto"/>
        <w:jc w:val="left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Дополнительные общеобразовательные общеразвивающие программы.</w:t>
      </w:r>
    </w:p>
    <w:p w14:paraId="794A08D9" w14:textId="77777777" w:rsidR="00EC7630" w:rsidRPr="00423614" w:rsidRDefault="0040263E" w:rsidP="0011127A">
      <w:pPr>
        <w:tabs>
          <w:tab w:val="left" w:pos="851"/>
        </w:tabs>
        <w:spacing w:line="360" w:lineRule="auto"/>
        <w:jc w:val="center"/>
        <w:outlineLvl w:val="0"/>
        <w:rPr>
          <w:b/>
          <w:color w:val="auto"/>
          <w:sz w:val="28"/>
        </w:rPr>
      </w:pPr>
      <w:proofErr w:type="gramStart"/>
      <w:r w:rsidRPr="00423614"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  <w:proofErr w:type="gramEnd"/>
    </w:p>
    <w:p w14:paraId="120F1E6E" w14:textId="77777777" w:rsidR="00BA27BD" w:rsidRPr="00BA27BD" w:rsidRDefault="00BA27BD" w:rsidP="00BA27BD">
      <w:pPr>
        <w:autoSpaceDE w:val="0"/>
        <w:autoSpaceDN w:val="0"/>
        <w:spacing w:line="360" w:lineRule="auto"/>
        <w:ind w:left="222" w:right="203" w:firstLine="707"/>
        <w:rPr>
          <w:color w:val="auto"/>
          <w:sz w:val="28"/>
          <w:szCs w:val="28"/>
          <w:lang w:eastAsia="en-US"/>
        </w:rPr>
      </w:pPr>
      <w:r w:rsidRPr="00BA27BD">
        <w:rPr>
          <w:color w:val="auto"/>
          <w:sz w:val="28"/>
          <w:szCs w:val="28"/>
          <w:lang w:eastAsia="en-US"/>
        </w:rPr>
        <w:t>В</w:t>
      </w:r>
      <w:r w:rsidRPr="00BA27BD">
        <w:rPr>
          <w:color w:val="auto"/>
          <w:spacing w:val="1"/>
          <w:sz w:val="28"/>
          <w:szCs w:val="28"/>
          <w:lang w:eastAsia="en-US"/>
        </w:rPr>
        <w:t xml:space="preserve"> </w:t>
      </w:r>
      <w:r w:rsidRPr="00BA27BD">
        <w:rPr>
          <w:color w:val="auto"/>
          <w:sz w:val="28"/>
          <w:szCs w:val="28"/>
          <w:lang w:eastAsia="en-US"/>
        </w:rPr>
        <w:t>воспитательной</w:t>
      </w:r>
      <w:r w:rsidRPr="00BA27BD">
        <w:rPr>
          <w:color w:val="auto"/>
          <w:spacing w:val="1"/>
          <w:sz w:val="28"/>
          <w:szCs w:val="28"/>
          <w:lang w:eastAsia="en-US"/>
        </w:rPr>
        <w:t xml:space="preserve"> </w:t>
      </w:r>
      <w:r w:rsidRPr="00BA27BD">
        <w:rPr>
          <w:color w:val="auto"/>
          <w:sz w:val="28"/>
          <w:szCs w:val="28"/>
          <w:lang w:eastAsia="en-US"/>
        </w:rPr>
        <w:t>работе</w:t>
      </w:r>
      <w:r w:rsidRPr="00BA27BD">
        <w:rPr>
          <w:color w:val="auto"/>
          <w:spacing w:val="1"/>
          <w:sz w:val="28"/>
          <w:szCs w:val="28"/>
          <w:lang w:eastAsia="en-US"/>
        </w:rPr>
        <w:t xml:space="preserve"> </w:t>
      </w:r>
      <w:r w:rsidRPr="00BA27BD">
        <w:rPr>
          <w:color w:val="auto"/>
          <w:sz w:val="28"/>
          <w:szCs w:val="28"/>
          <w:lang w:eastAsia="en-US"/>
        </w:rPr>
        <w:t>с</w:t>
      </w:r>
      <w:r w:rsidRPr="00BA27BD">
        <w:rPr>
          <w:color w:val="auto"/>
          <w:spacing w:val="1"/>
          <w:sz w:val="28"/>
          <w:szCs w:val="28"/>
          <w:lang w:eastAsia="en-US"/>
        </w:rPr>
        <w:t xml:space="preserve"> </w:t>
      </w:r>
      <w:r w:rsidRPr="00BA27BD">
        <w:rPr>
          <w:color w:val="auto"/>
          <w:sz w:val="28"/>
          <w:szCs w:val="28"/>
          <w:lang w:eastAsia="en-US"/>
        </w:rPr>
        <w:t>категориями</w:t>
      </w:r>
      <w:r w:rsidRPr="00BA27BD">
        <w:rPr>
          <w:color w:val="auto"/>
          <w:spacing w:val="1"/>
          <w:sz w:val="28"/>
          <w:szCs w:val="28"/>
          <w:lang w:eastAsia="en-US"/>
        </w:rPr>
        <w:t xml:space="preserve"> </w:t>
      </w:r>
      <w:proofErr w:type="gramStart"/>
      <w:r w:rsidRPr="00BA27BD">
        <w:rPr>
          <w:color w:val="auto"/>
          <w:sz w:val="28"/>
          <w:szCs w:val="28"/>
          <w:lang w:eastAsia="en-US"/>
        </w:rPr>
        <w:t>обучающихся</w:t>
      </w:r>
      <w:proofErr w:type="gramEnd"/>
      <w:r w:rsidRPr="00BA27BD">
        <w:rPr>
          <w:color w:val="auto"/>
          <w:sz w:val="28"/>
          <w:szCs w:val="28"/>
          <w:lang w:eastAsia="en-US"/>
        </w:rPr>
        <w:t>,</w:t>
      </w:r>
      <w:r w:rsidRPr="00BA27BD">
        <w:rPr>
          <w:color w:val="auto"/>
          <w:spacing w:val="1"/>
          <w:sz w:val="28"/>
          <w:szCs w:val="28"/>
          <w:lang w:eastAsia="en-US"/>
        </w:rPr>
        <w:t xml:space="preserve"> </w:t>
      </w:r>
      <w:r w:rsidRPr="00BA27BD">
        <w:rPr>
          <w:color w:val="auto"/>
          <w:sz w:val="28"/>
          <w:szCs w:val="28"/>
          <w:lang w:eastAsia="en-US"/>
        </w:rPr>
        <w:t>имеющих</w:t>
      </w:r>
      <w:r w:rsidRPr="00BA27BD">
        <w:rPr>
          <w:color w:val="auto"/>
          <w:spacing w:val="1"/>
          <w:sz w:val="28"/>
          <w:szCs w:val="28"/>
          <w:lang w:eastAsia="en-US"/>
        </w:rPr>
        <w:t xml:space="preserve"> </w:t>
      </w:r>
      <w:r w:rsidRPr="00BA27BD">
        <w:rPr>
          <w:color w:val="auto"/>
          <w:sz w:val="28"/>
          <w:szCs w:val="28"/>
          <w:lang w:eastAsia="en-US"/>
        </w:rPr>
        <w:t>особые образовательные потребности: обучающихся с инвалидностью, с ОВЗ,</w:t>
      </w:r>
      <w:r w:rsidRPr="00BA27BD">
        <w:rPr>
          <w:color w:val="auto"/>
          <w:spacing w:val="-67"/>
          <w:sz w:val="28"/>
          <w:szCs w:val="28"/>
          <w:lang w:eastAsia="en-US"/>
        </w:rPr>
        <w:t xml:space="preserve"> </w:t>
      </w:r>
      <w:r w:rsidRPr="00BA27BD">
        <w:rPr>
          <w:color w:val="auto"/>
          <w:sz w:val="28"/>
          <w:szCs w:val="28"/>
          <w:lang w:eastAsia="en-US"/>
        </w:rPr>
        <w:t>одарённых,</w:t>
      </w:r>
      <w:r w:rsidRPr="00BA27BD">
        <w:rPr>
          <w:color w:val="auto"/>
          <w:spacing w:val="71"/>
          <w:sz w:val="28"/>
          <w:szCs w:val="28"/>
          <w:lang w:eastAsia="en-US"/>
        </w:rPr>
        <w:t xml:space="preserve"> </w:t>
      </w:r>
      <w:r w:rsidRPr="00BA27BD">
        <w:rPr>
          <w:color w:val="auto"/>
          <w:sz w:val="28"/>
          <w:szCs w:val="28"/>
          <w:lang w:eastAsia="en-US"/>
        </w:rPr>
        <w:t>с</w:t>
      </w:r>
      <w:r w:rsidRPr="00BA27BD">
        <w:rPr>
          <w:color w:val="auto"/>
          <w:spacing w:val="71"/>
          <w:sz w:val="28"/>
          <w:szCs w:val="28"/>
          <w:lang w:eastAsia="en-US"/>
        </w:rPr>
        <w:t xml:space="preserve"> </w:t>
      </w:r>
      <w:r w:rsidRPr="00BA27BD">
        <w:rPr>
          <w:color w:val="auto"/>
          <w:sz w:val="28"/>
          <w:szCs w:val="28"/>
          <w:lang w:eastAsia="en-US"/>
        </w:rPr>
        <w:t>отклоняющимся</w:t>
      </w:r>
      <w:r w:rsidRPr="00BA27BD">
        <w:rPr>
          <w:color w:val="auto"/>
          <w:spacing w:val="1"/>
          <w:sz w:val="28"/>
          <w:szCs w:val="28"/>
          <w:lang w:eastAsia="en-US"/>
        </w:rPr>
        <w:t xml:space="preserve"> </w:t>
      </w:r>
      <w:r w:rsidRPr="00BA27BD">
        <w:rPr>
          <w:color w:val="auto"/>
          <w:sz w:val="28"/>
          <w:szCs w:val="28"/>
          <w:lang w:eastAsia="en-US"/>
        </w:rPr>
        <w:t>поведением,</w:t>
      </w:r>
      <w:r w:rsidRPr="00BA27BD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BA27BD">
        <w:rPr>
          <w:color w:val="auto"/>
          <w:sz w:val="28"/>
          <w:szCs w:val="28"/>
          <w:lang w:eastAsia="en-US"/>
        </w:rPr>
        <w:t>созданы</w:t>
      </w:r>
      <w:r w:rsidRPr="00BA27BD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BA27BD">
        <w:rPr>
          <w:color w:val="auto"/>
          <w:sz w:val="28"/>
          <w:szCs w:val="28"/>
          <w:lang w:eastAsia="en-US"/>
        </w:rPr>
        <w:t>особые</w:t>
      </w:r>
      <w:r w:rsidRPr="00BA27BD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BA27BD">
        <w:rPr>
          <w:color w:val="auto"/>
          <w:sz w:val="28"/>
          <w:szCs w:val="28"/>
          <w:lang w:eastAsia="en-US"/>
        </w:rPr>
        <w:t>условия:</w:t>
      </w:r>
    </w:p>
    <w:tbl>
      <w:tblPr>
        <w:tblStyle w:val="35"/>
        <w:tblW w:w="0" w:type="auto"/>
        <w:tblLook w:val="04A0" w:firstRow="1" w:lastRow="0" w:firstColumn="1" w:lastColumn="0" w:noHBand="0" w:noVBand="1"/>
      </w:tblPr>
      <w:tblGrid>
        <w:gridCol w:w="2376"/>
        <w:gridCol w:w="7189"/>
      </w:tblGrid>
      <w:tr w:rsidR="00BA27BD" w:rsidRPr="00BA27BD" w14:paraId="2FD6C184" w14:textId="77777777" w:rsidTr="00C63071">
        <w:tc>
          <w:tcPr>
            <w:tcW w:w="2376" w:type="dxa"/>
          </w:tcPr>
          <w:p w14:paraId="690F1702" w14:textId="77777777" w:rsidR="00BA27BD" w:rsidRPr="00BA27BD" w:rsidRDefault="00BA27BD" w:rsidP="00BA27BD">
            <w:pPr>
              <w:widowControl/>
              <w:spacing w:line="360" w:lineRule="auto"/>
              <w:ind w:right="203"/>
              <w:jc w:val="center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lastRenderedPageBreak/>
              <w:t>Категория</w:t>
            </w:r>
          </w:p>
        </w:tc>
        <w:tc>
          <w:tcPr>
            <w:tcW w:w="7189" w:type="dxa"/>
          </w:tcPr>
          <w:p w14:paraId="02F298A6" w14:textId="77777777" w:rsidR="00BA27BD" w:rsidRPr="00BA27BD" w:rsidRDefault="00BA27BD" w:rsidP="00BA27BD">
            <w:pPr>
              <w:widowControl/>
              <w:spacing w:line="360" w:lineRule="auto"/>
              <w:ind w:right="203"/>
              <w:jc w:val="center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Условия</w:t>
            </w:r>
          </w:p>
        </w:tc>
      </w:tr>
      <w:tr w:rsidR="00BA27BD" w:rsidRPr="00BA27BD" w14:paraId="22B04EA0" w14:textId="77777777" w:rsidTr="00C63071">
        <w:tc>
          <w:tcPr>
            <w:tcW w:w="2376" w:type="dxa"/>
          </w:tcPr>
          <w:p w14:paraId="5CCABB0C" w14:textId="77777777" w:rsidR="00BA27BD" w:rsidRPr="00BA27BD" w:rsidRDefault="00BA27BD" w:rsidP="00BA27BD">
            <w:pPr>
              <w:widowControl/>
              <w:spacing w:line="360" w:lineRule="auto"/>
              <w:ind w:right="203"/>
              <w:rPr>
                <w:sz w:val="24"/>
                <w:szCs w:val="24"/>
              </w:rPr>
            </w:pPr>
            <w:proofErr w:type="gramStart"/>
            <w:r w:rsidRPr="00BA27BD">
              <w:rPr>
                <w:sz w:val="24"/>
                <w:szCs w:val="24"/>
              </w:rPr>
              <w:t>Обучающиеся</w:t>
            </w:r>
            <w:proofErr w:type="gramEnd"/>
            <w:r w:rsidRPr="00BA27BD">
              <w:rPr>
                <w:sz w:val="24"/>
                <w:szCs w:val="24"/>
              </w:rPr>
              <w:t xml:space="preserve"> с инвалидностью, ОВЗ</w:t>
            </w:r>
          </w:p>
        </w:tc>
        <w:tc>
          <w:tcPr>
            <w:tcW w:w="7189" w:type="dxa"/>
          </w:tcPr>
          <w:p w14:paraId="6876A0E3" w14:textId="77777777" w:rsidR="00BA27BD" w:rsidRPr="00BA27BD" w:rsidRDefault="00BA27BD" w:rsidP="00BA27BD">
            <w:pPr>
              <w:widowControl/>
              <w:spacing w:line="360" w:lineRule="auto"/>
              <w:contextualSpacing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Разработаны адаптированные основные общеобразовательные программы для детей с ОВЗ.</w:t>
            </w:r>
          </w:p>
          <w:p w14:paraId="2A070307" w14:textId="77777777" w:rsidR="00BA27BD" w:rsidRPr="00BA27BD" w:rsidRDefault="00BA27BD" w:rsidP="00BA27BD">
            <w:pPr>
              <w:widowControl/>
              <w:spacing w:line="360" w:lineRule="auto"/>
              <w:contextualSpacing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Педагогом-психологом, учителем-логопедом, учителем-дефектологом проводятся регулярные индивидуальные и групповые коррекционно-развивающие занятия.</w:t>
            </w:r>
          </w:p>
          <w:p w14:paraId="6A0BDFDC" w14:textId="77777777" w:rsidR="00BA27BD" w:rsidRPr="00BA27BD" w:rsidRDefault="00BA27BD" w:rsidP="00BA27BD">
            <w:pPr>
              <w:widowControl/>
              <w:spacing w:line="360" w:lineRule="auto"/>
              <w:contextualSpacing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Обучение, при необходимости, осуществляется индивидуально на дому.</w:t>
            </w:r>
          </w:p>
          <w:p w14:paraId="6497DD3A" w14:textId="77777777" w:rsidR="00BA27BD" w:rsidRPr="00BA27BD" w:rsidRDefault="00BA27BD" w:rsidP="00BA27BD">
            <w:pPr>
              <w:widowControl/>
              <w:spacing w:line="360" w:lineRule="auto"/>
              <w:contextualSpacing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14:paraId="310EDFE6" w14:textId="77777777" w:rsidR="00BA27BD" w:rsidRPr="00BA27BD" w:rsidRDefault="00BA27BD" w:rsidP="00BA27BD">
            <w:pPr>
              <w:widowControl/>
              <w:spacing w:line="360" w:lineRule="auto"/>
              <w:contextualSpacing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Организация бесплатного двухразового питания (ОВЗ).</w:t>
            </w:r>
          </w:p>
        </w:tc>
      </w:tr>
      <w:tr w:rsidR="00BA27BD" w:rsidRPr="00BA27BD" w14:paraId="683B419C" w14:textId="77777777" w:rsidTr="00C63071">
        <w:tc>
          <w:tcPr>
            <w:tcW w:w="2376" w:type="dxa"/>
          </w:tcPr>
          <w:p w14:paraId="60C52252" w14:textId="77777777" w:rsidR="00BA27BD" w:rsidRPr="00BA27BD" w:rsidRDefault="00BA27BD" w:rsidP="00BA27BD">
            <w:pPr>
              <w:widowControl/>
              <w:spacing w:line="360" w:lineRule="auto"/>
              <w:ind w:right="203"/>
              <w:rPr>
                <w:sz w:val="24"/>
                <w:szCs w:val="24"/>
              </w:rPr>
            </w:pPr>
            <w:proofErr w:type="gramStart"/>
            <w:r w:rsidRPr="00BA27BD">
              <w:rPr>
                <w:sz w:val="24"/>
                <w:szCs w:val="24"/>
              </w:rPr>
              <w:t>Обучающиеся</w:t>
            </w:r>
            <w:proofErr w:type="gramEnd"/>
            <w:r w:rsidRPr="00BA27BD">
              <w:rPr>
                <w:sz w:val="24"/>
                <w:szCs w:val="24"/>
              </w:rPr>
              <w:t xml:space="preserve"> с отклоняющимся поведением</w:t>
            </w:r>
          </w:p>
        </w:tc>
        <w:tc>
          <w:tcPr>
            <w:tcW w:w="7189" w:type="dxa"/>
          </w:tcPr>
          <w:p w14:paraId="05C28799" w14:textId="77777777" w:rsidR="00BA27BD" w:rsidRPr="00BA27BD" w:rsidRDefault="00BA27BD" w:rsidP="00BA27BD">
            <w:pPr>
              <w:widowControl/>
              <w:spacing w:line="360" w:lineRule="auto"/>
              <w:ind w:right="203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Социально-психологическое сопровождение.</w:t>
            </w:r>
          </w:p>
          <w:p w14:paraId="12D8A9F6" w14:textId="77777777" w:rsidR="00BA27BD" w:rsidRPr="00BA27BD" w:rsidRDefault="00BA27BD" w:rsidP="00BA27BD">
            <w:pPr>
              <w:widowControl/>
              <w:spacing w:line="360" w:lineRule="auto"/>
              <w:ind w:right="203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Организация педагогической поддержки.</w:t>
            </w:r>
          </w:p>
          <w:p w14:paraId="1CFD10BF" w14:textId="77777777" w:rsidR="00BA27BD" w:rsidRPr="00BA27BD" w:rsidRDefault="00BA27BD" w:rsidP="00BA27BD">
            <w:pPr>
              <w:widowControl/>
              <w:spacing w:line="360" w:lineRule="auto"/>
              <w:ind w:right="203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Консультации родителей (законных представителей) педагога-психолога, социального педагога.</w:t>
            </w:r>
          </w:p>
          <w:p w14:paraId="337822B7" w14:textId="77777777" w:rsidR="00BA27BD" w:rsidRPr="00BA27BD" w:rsidRDefault="00BA27BD" w:rsidP="00BA27BD">
            <w:pPr>
              <w:widowControl/>
              <w:spacing w:line="360" w:lineRule="auto"/>
              <w:ind w:right="203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Коррекционно-развивающие групповые и индивидуальные занятия.</w:t>
            </w:r>
          </w:p>
          <w:p w14:paraId="22D88A38" w14:textId="77777777" w:rsidR="00BA27BD" w:rsidRPr="00BA27BD" w:rsidRDefault="00BA27BD" w:rsidP="00BA27BD">
            <w:pPr>
              <w:widowControl/>
              <w:spacing w:line="360" w:lineRule="auto"/>
              <w:ind w:right="203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Помощь в решении семейных и бытовых проблем.</w:t>
            </w:r>
          </w:p>
        </w:tc>
      </w:tr>
      <w:tr w:rsidR="00BA27BD" w:rsidRPr="00BA27BD" w14:paraId="11897F86" w14:textId="77777777" w:rsidTr="00C63071">
        <w:tc>
          <w:tcPr>
            <w:tcW w:w="2376" w:type="dxa"/>
          </w:tcPr>
          <w:p w14:paraId="4450F183" w14:textId="77777777" w:rsidR="00BA27BD" w:rsidRPr="00BA27BD" w:rsidRDefault="00BA27BD" w:rsidP="00BA27BD">
            <w:pPr>
              <w:widowControl/>
              <w:spacing w:line="360" w:lineRule="auto"/>
              <w:ind w:right="203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Одаренные дети</w:t>
            </w:r>
          </w:p>
        </w:tc>
        <w:tc>
          <w:tcPr>
            <w:tcW w:w="7189" w:type="dxa"/>
          </w:tcPr>
          <w:p w14:paraId="704E0162" w14:textId="77777777" w:rsidR="00BA27BD" w:rsidRPr="00BA27BD" w:rsidRDefault="00BA27BD" w:rsidP="00BA27BD">
            <w:pPr>
              <w:widowControl/>
              <w:spacing w:line="360" w:lineRule="auto"/>
              <w:ind w:right="203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Консультации педагога-психолога.</w:t>
            </w:r>
          </w:p>
          <w:p w14:paraId="7B9801C9" w14:textId="77777777" w:rsidR="00BA27BD" w:rsidRPr="00BA27BD" w:rsidRDefault="00BA27BD" w:rsidP="00BA27BD">
            <w:pPr>
              <w:widowControl/>
              <w:spacing w:line="360" w:lineRule="auto"/>
              <w:ind w:right="203"/>
              <w:rPr>
                <w:sz w:val="24"/>
                <w:szCs w:val="24"/>
              </w:rPr>
            </w:pPr>
            <w:r w:rsidRPr="00BA27BD">
              <w:rPr>
                <w:sz w:val="24"/>
                <w:szCs w:val="24"/>
              </w:rPr>
              <w:t>Психолого-педагогическое сопровождение.</w:t>
            </w:r>
          </w:p>
        </w:tc>
      </w:tr>
    </w:tbl>
    <w:p w14:paraId="679C4C0F" w14:textId="77777777" w:rsidR="00EC7630" w:rsidRPr="0082008D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  <w:u w:val="single"/>
        </w:rPr>
      </w:pPr>
      <w:r w:rsidRPr="0082008D">
        <w:rPr>
          <w:color w:val="auto"/>
          <w:sz w:val="28"/>
          <w:u w:val="single"/>
        </w:rPr>
        <w:t xml:space="preserve">Особыми задачами воспитания </w:t>
      </w:r>
      <w:proofErr w:type="gramStart"/>
      <w:r w:rsidRPr="0082008D">
        <w:rPr>
          <w:color w:val="auto"/>
          <w:sz w:val="28"/>
          <w:u w:val="single"/>
        </w:rPr>
        <w:t>обучающихся</w:t>
      </w:r>
      <w:proofErr w:type="gramEnd"/>
      <w:r w:rsidRPr="0082008D">
        <w:rPr>
          <w:color w:val="auto"/>
          <w:sz w:val="28"/>
          <w:u w:val="single"/>
        </w:rPr>
        <w:t xml:space="preserve"> с особыми образовательными потребностями являются:</w:t>
      </w:r>
    </w:p>
    <w:p w14:paraId="721ED1E8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2367B827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D108835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E464380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</w:t>
      </w:r>
      <w:r w:rsidRPr="00D1313A">
        <w:rPr>
          <w:color w:val="auto"/>
          <w:sz w:val="28"/>
        </w:rPr>
        <w:lastRenderedPageBreak/>
        <w:t>социальной компетентности.</w:t>
      </w:r>
    </w:p>
    <w:p w14:paraId="48987511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 организации воспитания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 с особыми образовательными потребностями необходимо ориентироваться на:</w:t>
      </w:r>
    </w:p>
    <w:p w14:paraId="1BCFF8C6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487977A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</w:t>
      </w:r>
      <w:r w:rsidR="00ED5326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с использованием адекватных вспомогательн</w:t>
      </w:r>
      <w:r w:rsidR="00ED5326" w:rsidRPr="00D1313A">
        <w:rPr>
          <w:color w:val="auto"/>
          <w:sz w:val="28"/>
        </w:rPr>
        <w:t>ых средств и педагогических приё</w:t>
      </w:r>
      <w:r w:rsidRPr="00D1313A">
        <w:rPr>
          <w:color w:val="auto"/>
          <w:sz w:val="28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14:paraId="30CAEB1A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личностно-ориентированный подход в организации всех видов деятельности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iCs/>
          <w:color w:val="auto"/>
          <w:sz w:val="28"/>
        </w:rPr>
        <w:t>обучающихся с</w:t>
      </w:r>
      <w:r w:rsidRPr="00D1313A">
        <w:rPr>
          <w:color w:val="auto"/>
          <w:sz w:val="28"/>
        </w:rPr>
        <w:t xml:space="preserve"> особыми образовательными потребностями.</w:t>
      </w:r>
    </w:p>
    <w:p w14:paraId="73AA1EBB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6069E76A" w14:textId="77777777" w:rsidR="00EC7630" w:rsidRPr="00D1313A" w:rsidRDefault="0040263E" w:rsidP="0082008D">
      <w:pPr>
        <w:keepNext/>
        <w:keepLines/>
        <w:spacing w:line="360" w:lineRule="auto"/>
        <w:jc w:val="center"/>
        <w:outlineLvl w:val="0"/>
        <w:rPr>
          <w:b/>
          <w:color w:val="auto"/>
          <w:sz w:val="28"/>
        </w:rPr>
      </w:pPr>
      <w:bookmarkStart w:id="20" w:name="__RefHeading___12"/>
      <w:bookmarkEnd w:id="20"/>
      <w:r w:rsidRPr="00D1313A">
        <w:rPr>
          <w:b/>
          <w:color w:val="auto"/>
          <w:sz w:val="28"/>
        </w:rPr>
        <w:t>3.4 Система поощрения социальной успешности и проявлений активной жизненной позиции обучающихся</w:t>
      </w:r>
    </w:p>
    <w:p w14:paraId="59DFB488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DCB7382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соответствия артефактов и процедур награждения укладу </w:t>
      </w:r>
      <w:bookmarkStart w:id="21" w:name="_Hlk106819691"/>
      <w:r w:rsidRPr="00D1313A">
        <w:rPr>
          <w:color w:val="auto"/>
          <w:sz w:val="28"/>
        </w:rPr>
        <w:t>общеобразовательной организации</w:t>
      </w:r>
      <w:bookmarkEnd w:id="21"/>
      <w:r w:rsidRPr="00D1313A">
        <w:rPr>
          <w:color w:val="auto"/>
          <w:sz w:val="28"/>
        </w:rPr>
        <w:t>, качеству воспитывающей среды, символике общеобразовательной организации;</w:t>
      </w:r>
    </w:p>
    <w:p w14:paraId="311B2C1A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A77AE3E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регулирования частоты награждений (недопущение избыточности</w:t>
      </w:r>
      <w:r w:rsidR="006516AA" w:rsidRPr="00D1313A">
        <w:rPr>
          <w:color w:val="auto"/>
          <w:sz w:val="28"/>
        </w:rPr>
        <w:t xml:space="preserve"> в поощрениях, чрезмерно больших групп</w:t>
      </w:r>
      <w:r w:rsidRPr="00D1313A">
        <w:rPr>
          <w:color w:val="auto"/>
          <w:sz w:val="28"/>
        </w:rPr>
        <w:t xml:space="preserve"> поощряемых и т. п.);</w:t>
      </w:r>
    </w:p>
    <w:p w14:paraId="5C6487B1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17B68538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502168BE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proofErr w:type="spellStart"/>
      <w:r w:rsidRPr="00D1313A">
        <w:rPr>
          <w:color w:val="auto"/>
          <w:sz w:val="28"/>
        </w:rPr>
        <w:t>дифференцированности</w:t>
      </w:r>
      <w:proofErr w:type="spellEnd"/>
      <w:r w:rsidRPr="00D1313A">
        <w:rPr>
          <w:color w:val="auto"/>
          <w:sz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2CBC3217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Формы поощрения проявлений активной жизненной позиции обучающихся и социальной успешности (</w:t>
      </w:r>
      <w:r w:rsidRPr="00D1313A">
        <w:rPr>
          <w:i/>
          <w:color w:val="auto"/>
          <w:sz w:val="28"/>
        </w:rPr>
        <w:t>формы могут быть изменены, их состав расширен</w:t>
      </w:r>
      <w:r w:rsidRPr="00D1313A">
        <w:rPr>
          <w:color w:val="auto"/>
          <w:sz w:val="28"/>
        </w:rPr>
        <w:t>): индивидуальные и групповые портфолио, рейтинги, благотворительная поддержка.</w:t>
      </w:r>
    </w:p>
    <w:p w14:paraId="4ADA79DE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Ведение портфолио — деятельность обучающих</w:t>
      </w:r>
      <w:r w:rsidR="006516AA" w:rsidRPr="00D1313A">
        <w:rPr>
          <w:color w:val="auto"/>
          <w:sz w:val="28"/>
        </w:rPr>
        <w:t>ся</w:t>
      </w:r>
      <w:r w:rsidRPr="00D1313A">
        <w:rPr>
          <w:color w:val="auto"/>
          <w:sz w:val="28"/>
        </w:rPr>
        <w:t xml:space="preserve">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3A820780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</w:t>
      </w:r>
      <w:r w:rsidR="006516AA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возможно ведение портфолио класса.</w:t>
      </w:r>
    </w:p>
    <w:p w14:paraId="296688C7" w14:textId="2531C4A4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Рейтинг</w:t>
      </w:r>
      <w:r w:rsidR="00E91703" w:rsidRPr="00D1313A">
        <w:rPr>
          <w:color w:val="auto"/>
          <w:sz w:val="28"/>
        </w:rPr>
        <w:t>и</w:t>
      </w:r>
      <w:r w:rsidRPr="00D1313A">
        <w:rPr>
          <w:color w:val="auto"/>
          <w:sz w:val="28"/>
        </w:rPr>
        <w:t xml:space="preserve"> — размещение </w:t>
      </w:r>
      <w:r w:rsidR="006516AA" w:rsidRPr="00D1313A">
        <w:rPr>
          <w:color w:val="auto"/>
          <w:sz w:val="28"/>
        </w:rPr>
        <w:t>имен</w:t>
      </w:r>
      <w:r w:rsidR="00E91703" w:rsidRPr="00D1313A">
        <w:rPr>
          <w:color w:val="auto"/>
          <w:sz w:val="28"/>
        </w:rPr>
        <w:t xml:space="preserve"> </w:t>
      </w:r>
      <w:r w:rsidR="00E91703" w:rsidRPr="000F4BFB">
        <w:rPr>
          <w:color w:val="auto"/>
          <w:sz w:val="28"/>
        </w:rPr>
        <w:t>(фамилий)</w:t>
      </w:r>
      <w:r w:rsidR="006516AA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 xml:space="preserve">обучающихся или </w:t>
      </w:r>
      <w:r w:rsidR="006516AA" w:rsidRPr="000F4BFB">
        <w:rPr>
          <w:color w:val="auto"/>
          <w:sz w:val="28"/>
        </w:rPr>
        <w:t>названий</w:t>
      </w:r>
      <w:r w:rsidR="00E91703" w:rsidRPr="000F4BFB">
        <w:rPr>
          <w:color w:val="auto"/>
          <w:sz w:val="28"/>
        </w:rPr>
        <w:t xml:space="preserve"> (номеров)</w:t>
      </w:r>
      <w:r w:rsidR="006516AA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 xml:space="preserve">групп </w:t>
      </w:r>
      <w:r w:rsidR="00E91703" w:rsidRPr="000F4BFB">
        <w:rPr>
          <w:color w:val="auto"/>
          <w:sz w:val="28"/>
        </w:rPr>
        <w:t>обучающихся, классов</w:t>
      </w:r>
      <w:r w:rsidR="00E91703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 последовательности, определяемой их успешностью, достижениями в чём-либо. </w:t>
      </w:r>
    </w:p>
    <w:p w14:paraId="5D99F483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76462499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Благотворительность предусматривает публичную презентацию благотворителей и их деятельности.</w:t>
      </w:r>
    </w:p>
    <w:p w14:paraId="7BF6E7B5" w14:textId="77777777" w:rsidR="00EC7630" w:rsidRPr="00D1313A" w:rsidRDefault="0040263E">
      <w:pPr>
        <w:widowControl/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организации.</w:t>
      </w:r>
    </w:p>
    <w:p w14:paraId="4A23FAC5" w14:textId="77777777" w:rsidR="00EC7630" w:rsidRPr="00D1313A" w:rsidRDefault="00EC7630">
      <w:pPr>
        <w:widowControl/>
        <w:spacing w:line="360" w:lineRule="auto"/>
        <w:ind w:firstLine="709"/>
        <w:rPr>
          <w:color w:val="auto"/>
          <w:sz w:val="28"/>
        </w:rPr>
      </w:pPr>
    </w:p>
    <w:p w14:paraId="615846AF" w14:textId="77777777" w:rsidR="00EC7630" w:rsidRPr="00D1313A" w:rsidRDefault="0040263E" w:rsidP="006F17C8">
      <w:pPr>
        <w:keepNext/>
        <w:keepLines/>
        <w:spacing w:line="360" w:lineRule="auto"/>
        <w:jc w:val="center"/>
        <w:outlineLvl w:val="0"/>
        <w:rPr>
          <w:b/>
          <w:color w:val="auto"/>
          <w:sz w:val="28"/>
        </w:rPr>
      </w:pPr>
      <w:bookmarkStart w:id="22" w:name="__RefHeading___13"/>
      <w:bookmarkEnd w:id="22"/>
      <w:r w:rsidRPr="00D1313A">
        <w:rPr>
          <w:b/>
          <w:color w:val="auto"/>
          <w:sz w:val="28"/>
        </w:rPr>
        <w:t>3.5 Анализ воспитательного процесса</w:t>
      </w:r>
    </w:p>
    <w:p w14:paraId="129C8FB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1B42987B" w14:textId="3D04DFD9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64E06C3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10A4696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принципы самоанализа воспитательной работы:</w:t>
      </w:r>
    </w:p>
    <w:p w14:paraId="0E6C4BB8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 xml:space="preserve">взаимное уважение всех участников образовательных отношений; </w:t>
      </w:r>
    </w:p>
    <w:p w14:paraId="6BA18744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приоритет анализа</w:t>
      </w:r>
      <w:r w:rsidR="00316BA2" w:rsidRPr="00D1313A">
        <w:rPr>
          <w:color w:val="auto"/>
          <w:sz w:val="28"/>
        </w:rPr>
        <w:t xml:space="preserve"> сущностных сторон воспитания ориентирует на изучение прежде всего</w:t>
      </w:r>
      <w:r w:rsidRPr="00D1313A">
        <w:rPr>
          <w:color w:val="auto"/>
          <w:sz w:val="28"/>
        </w:rPr>
        <w:t xml:space="preserve"> не количественных, а </w:t>
      </w:r>
      <w:r w:rsidR="00316BA2" w:rsidRPr="00D1313A">
        <w:rPr>
          <w:color w:val="auto"/>
          <w:sz w:val="28"/>
        </w:rPr>
        <w:t>качественных показателей, таких</w:t>
      </w:r>
      <w:r w:rsidRPr="00D1313A">
        <w:rPr>
          <w:color w:val="auto"/>
          <w:sz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2ECF291A" w14:textId="55EBBE4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развивающий хар</w:t>
      </w:r>
      <w:r w:rsidR="00ED4EFB" w:rsidRPr="00D1313A">
        <w:rPr>
          <w:color w:val="auto"/>
          <w:sz w:val="28"/>
        </w:rPr>
        <w:t>актер осуществляемого анализа о</w:t>
      </w:r>
      <w:r w:rsidRPr="00D1313A">
        <w:rPr>
          <w:color w:val="auto"/>
          <w:sz w:val="28"/>
        </w:rPr>
        <w:t xml:space="preserve">риентирует на использование </w:t>
      </w:r>
      <w:r w:rsidR="00006E1E" w:rsidRPr="000F4BFB">
        <w:rPr>
          <w:color w:val="auto"/>
          <w:sz w:val="28"/>
        </w:rPr>
        <w:t xml:space="preserve">его </w:t>
      </w:r>
      <w:r w:rsidRPr="000F4BFB">
        <w:rPr>
          <w:color w:val="auto"/>
          <w:sz w:val="28"/>
        </w:rPr>
        <w:t>результатов</w:t>
      </w:r>
      <w:r w:rsidRPr="00D1313A">
        <w:rPr>
          <w:color w:val="auto"/>
          <w:sz w:val="28"/>
        </w:rPr>
        <w:t xml:space="preserve"> </w:t>
      </w:r>
      <w:r w:rsidR="00006E1E" w:rsidRPr="00D1313A">
        <w:rPr>
          <w:color w:val="auto"/>
          <w:sz w:val="28"/>
        </w:rPr>
        <w:t>д</w:t>
      </w:r>
      <w:r w:rsidRPr="00D1313A">
        <w:rPr>
          <w:color w:val="auto"/>
          <w:sz w:val="28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D1313A">
        <w:rPr>
          <w:color w:val="auto"/>
          <w:sz w:val="28"/>
        </w:rPr>
        <w:t>тнё</w:t>
      </w:r>
      <w:r w:rsidRPr="00D1313A">
        <w:rPr>
          <w:color w:val="auto"/>
          <w:sz w:val="28"/>
        </w:rPr>
        <w:t>рами);</w:t>
      </w:r>
    </w:p>
    <w:p w14:paraId="5C68856A" w14:textId="77777777" w:rsidR="00EC7630" w:rsidRPr="00D1313A" w:rsidRDefault="0040263E">
      <w:pPr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распределённая ответственность за результаты лич</w:t>
      </w:r>
      <w:r w:rsidR="00ED4EFB" w:rsidRPr="00D1313A">
        <w:rPr>
          <w:color w:val="auto"/>
          <w:sz w:val="28"/>
        </w:rPr>
        <w:t>ностного развития обучающихся о</w:t>
      </w:r>
      <w:r w:rsidRPr="00D1313A">
        <w:rPr>
          <w:color w:val="auto"/>
          <w:sz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и саморазвития.</w:t>
      </w:r>
    </w:p>
    <w:p w14:paraId="30D30B7A" w14:textId="5D6EF3BF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Основные направления анализа воспитательного процесса: </w:t>
      </w:r>
    </w:p>
    <w:p w14:paraId="2B6C04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1. Результаты воспитания, социализации и саморазвития обучающихся. </w:t>
      </w:r>
    </w:p>
    <w:p w14:paraId="69EB657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06A13146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3" w:name="_Hlk100927456"/>
      <w:r w:rsidRPr="00D1313A">
        <w:rPr>
          <w:color w:val="auto"/>
          <w:sz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23"/>
      <w:r w:rsidRPr="00D1313A">
        <w:rPr>
          <w:color w:val="auto"/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70EBFB21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</w:t>
      </w:r>
      <w:r w:rsidRPr="00D1313A">
        <w:rPr>
          <w:color w:val="auto"/>
          <w:sz w:val="28"/>
        </w:rPr>
        <w:lastRenderedPageBreak/>
        <w:t>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D1313A">
        <w:rPr>
          <w:color w:val="auto"/>
          <w:sz w:val="28"/>
        </w:rPr>
        <w:t>му коллективу.</w:t>
      </w:r>
    </w:p>
    <w:p w14:paraId="280E23B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2. Состояние совместной деятельности обучающихся и взрослых.</w:t>
      </w:r>
    </w:p>
    <w:p w14:paraId="417DE22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1559B981" w14:textId="0489D309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</w:t>
      </w:r>
      <w:r w:rsidR="00DB0491" w:rsidRPr="00D1313A">
        <w:rPr>
          <w:color w:val="auto"/>
          <w:sz w:val="28"/>
        </w:rPr>
        <w:t>совета обучающихся</w:t>
      </w:r>
      <w:r w:rsidRPr="00D1313A">
        <w:rPr>
          <w:color w:val="auto"/>
          <w:sz w:val="28"/>
        </w:rPr>
        <w:t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14:paraId="2E2E3A58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воспитательного потенциала урочной деятельности;</w:t>
      </w:r>
    </w:p>
    <w:p w14:paraId="3E81097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организуемой внеурочной деятельности обучающихся;</w:t>
      </w:r>
    </w:p>
    <w:p w14:paraId="7754658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классных руководителей и их классов;</w:t>
      </w:r>
    </w:p>
    <w:p w14:paraId="7BC8DE2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проводимых общешкольных основных дел, мероприятий;</w:t>
      </w:r>
    </w:p>
    <w:p w14:paraId="6400BCF7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внешкольных мероприятий; </w:t>
      </w:r>
    </w:p>
    <w:p w14:paraId="0B5E2E5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создания и поддержки предметно-пространственной среды;</w:t>
      </w:r>
    </w:p>
    <w:p w14:paraId="37258F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взаимодействия с родительским сообществом;</w:t>
      </w:r>
    </w:p>
    <w:p w14:paraId="36FC73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ученического самоуправления;</w:t>
      </w:r>
    </w:p>
    <w:p w14:paraId="0DE828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профилактике и безопасности;</w:t>
      </w:r>
    </w:p>
    <w:p w14:paraId="1E63D4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потенциала социального партнёрства;</w:t>
      </w:r>
    </w:p>
    <w:p w14:paraId="76DC632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профориентации обучающихся;</w:t>
      </w:r>
    </w:p>
    <w:p w14:paraId="7FD5C16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i/>
          <w:color w:val="auto"/>
          <w:sz w:val="28"/>
        </w:rPr>
        <w:lastRenderedPageBreak/>
        <w:t>и т. д. по дополнительным модулям, иным позициям в п. 2.2.</w:t>
      </w:r>
    </w:p>
    <w:p w14:paraId="4668DF89" w14:textId="77777777" w:rsidR="00EC7630" w:rsidRPr="00D1313A" w:rsidRDefault="0040263E">
      <w:pPr>
        <w:tabs>
          <w:tab w:val="left" w:pos="567"/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0546C40" w14:textId="77777777" w:rsidR="00EC7630" w:rsidRPr="00D1313A" w:rsidRDefault="0040263E" w:rsidP="00ED4EFB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5B4BD70E" w14:textId="77777777" w:rsidR="00EC7630" w:rsidRPr="00D1313A" w:rsidRDefault="0040263E" w:rsidP="000D414D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bookmarkStart w:id="24" w:name="__RefHeading___14"/>
      <w:bookmarkEnd w:id="24"/>
      <w:r w:rsidRPr="00D1313A">
        <w:rPr>
          <w:b/>
          <w:color w:val="auto"/>
          <w:sz w:val="28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3CCE2EE6" w14:textId="77777777" w:rsidR="00EC7630" w:rsidRPr="00572822" w:rsidRDefault="0040263E">
      <w:pPr>
        <w:tabs>
          <w:tab w:val="left" w:pos="993"/>
        </w:tabs>
        <w:spacing w:line="360" w:lineRule="auto"/>
        <w:ind w:firstLine="709"/>
        <w:rPr>
          <w:b/>
          <w:i/>
          <w:color w:val="auto"/>
          <w:sz w:val="28"/>
          <w:u w:val="single"/>
        </w:rPr>
      </w:pPr>
      <w:r w:rsidRPr="00572822">
        <w:rPr>
          <w:b/>
          <w:i/>
          <w:color w:val="auto"/>
          <w:sz w:val="28"/>
          <w:u w:val="single"/>
        </w:rPr>
        <w:t xml:space="preserve">Сентябрь: </w:t>
      </w:r>
    </w:p>
    <w:p w14:paraId="4CEA0B11" w14:textId="3683A74D" w:rsidR="00EC7630" w:rsidRPr="00D1313A" w:rsidRDefault="009A5AA9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</w:t>
      </w:r>
      <w:r w:rsidR="00ED4EFB" w:rsidRPr="00D1313A">
        <w:rPr>
          <w:color w:val="auto"/>
          <w:sz w:val="28"/>
        </w:rPr>
        <w:t> </w:t>
      </w:r>
      <w:r w:rsidR="0040263E" w:rsidRPr="00D1313A">
        <w:rPr>
          <w:color w:val="auto"/>
          <w:sz w:val="28"/>
        </w:rPr>
        <w:t xml:space="preserve">сентября: День знаний; </w:t>
      </w:r>
    </w:p>
    <w:p w14:paraId="49B75907" w14:textId="77777777" w:rsidR="00EC7630" w:rsidRDefault="00ED4EF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3 </w:t>
      </w:r>
      <w:r w:rsidR="0040263E" w:rsidRPr="00D1313A">
        <w:rPr>
          <w:color w:val="auto"/>
          <w:sz w:val="28"/>
        </w:rPr>
        <w:t>сентября: День окончания Второй мировой войны, День солидарности в борьбе с терроризмом.</w:t>
      </w:r>
    </w:p>
    <w:p w14:paraId="19713E68" w14:textId="73367A92" w:rsidR="00572822" w:rsidRDefault="00572822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8 сентября: Международный день распространения грамотности.</w:t>
      </w:r>
    </w:p>
    <w:p w14:paraId="5D43202E" w14:textId="64896DA7" w:rsidR="00572822" w:rsidRDefault="00572822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10 сентября: Международный день памяти жертв фашизма.</w:t>
      </w:r>
    </w:p>
    <w:p w14:paraId="4A5CC8A0" w14:textId="63E3D104" w:rsidR="00572822" w:rsidRDefault="00940693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13 сентября: 87 лет образованию Краснодарского края</w:t>
      </w:r>
      <w:r w:rsidR="00572822">
        <w:rPr>
          <w:color w:val="auto"/>
          <w:sz w:val="28"/>
        </w:rPr>
        <w:t>.</w:t>
      </w:r>
    </w:p>
    <w:p w14:paraId="126E7487" w14:textId="37680E50" w:rsidR="00572822" w:rsidRDefault="00572822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27 сентября: День работника дошкольного образования</w:t>
      </w:r>
    </w:p>
    <w:p w14:paraId="64AF62A4" w14:textId="48977275" w:rsidR="00572822" w:rsidRPr="00D1313A" w:rsidRDefault="00572822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27 сентября: День туризма</w:t>
      </w:r>
    </w:p>
    <w:p w14:paraId="19DF30D2" w14:textId="77777777" w:rsidR="00EC7630" w:rsidRPr="00572822" w:rsidRDefault="0040263E">
      <w:pPr>
        <w:tabs>
          <w:tab w:val="left" w:pos="993"/>
        </w:tabs>
        <w:spacing w:line="360" w:lineRule="auto"/>
        <w:ind w:firstLine="709"/>
        <w:rPr>
          <w:b/>
          <w:i/>
          <w:color w:val="auto"/>
          <w:sz w:val="28"/>
          <w:u w:val="single"/>
        </w:rPr>
      </w:pPr>
      <w:r w:rsidRPr="00572822">
        <w:rPr>
          <w:b/>
          <w:i/>
          <w:color w:val="auto"/>
          <w:sz w:val="28"/>
          <w:u w:val="single"/>
        </w:rPr>
        <w:t xml:space="preserve">Октябрь: </w:t>
      </w:r>
    </w:p>
    <w:p w14:paraId="2260A283" w14:textId="14A868FF" w:rsidR="00EC7630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>октября: Международный день пожилых людей</w:t>
      </w:r>
      <w:r w:rsidR="007E1481">
        <w:rPr>
          <w:color w:val="auto"/>
          <w:sz w:val="28"/>
        </w:rPr>
        <w:t xml:space="preserve">. </w:t>
      </w:r>
    </w:p>
    <w:p w14:paraId="4ECC1D4E" w14:textId="1D1A3701" w:rsidR="007E1481" w:rsidRPr="00D1313A" w:rsidRDefault="007E1481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октября:</w:t>
      </w:r>
      <w:r>
        <w:rPr>
          <w:color w:val="auto"/>
          <w:sz w:val="28"/>
        </w:rPr>
        <w:t xml:space="preserve"> Международный день музыки.</w:t>
      </w:r>
    </w:p>
    <w:p w14:paraId="7047343C" w14:textId="05E546F6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4 </w:t>
      </w:r>
      <w:r w:rsidR="007E1481">
        <w:rPr>
          <w:color w:val="auto"/>
          <w:sz w:val="28"/>
        </w:rPr>
        <w:t>октября: День защиты животных.</w:t>
      </w:r>
    </w:p>
    <w:p w14:paraId="76ABC7EC" w14:textId="49F3773F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7E1481">
        <w:rPr>
          <w:color w:val="auto"/>
          <w:sz w:val="28"/>
        </w:rPr>
        <w:t>октября: День Учителя.</w:t>
      </w:r>
      <w:r w:rsidR="0040263E" w:rsidRPr="00D1313A">
        <w:rPr>
          <w:color w:val="auto"/>
          <w:sz w:val="28"/>
        </w:rPr>
        <w:t xml:space="preserve"> </w:t>
      </w:r>
    </w:p>
    <w:p w14:paraId="372198C1" w14:textId="3BC9B343" w:rsidR="00EC7630" w:rsidRPr="00D1313A" w:rsidRDefault="007E1481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15 октября: День отца.</w:t>
      </w:r>
      <w:r w:rsidR="0040263E" w:rsidRPr="00D1313A">
        <w:rPr>
          <w:color w:val="auto"/>
          <w:sz w:val="28"/>
        </w:rPr>
        <w:t xml:space="preserve"> </w:t>
      </w:r>
    </w:p>
    <w:p w14:paraId="1EEDECDF" w14:textId="1FE46765" w:rsidR="00EC7630" w:rsidRPr="00D1313A" w:rsidRDefault="007E1481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25</w:t>
      </w:r>
      <w:r w:rsidR="006B6267" w:rsidRPr="00D1313A">
        <w:rPr>
          <w:color w:val="auto"/>
          <w:sz w:val="28"/>
        </w:rPr>
        <w:t> </w:t>
      </w:r>
      <w:r w:rsidR="0040263E" w:rsidRPr="00D1313A">
        <w:rPr>
          <w:color w:val="auto"/>
          <w:sz w:val="28"/>
        </w:rPr>
        <w:t xml:space="preserve">октября: </w:t>
      </w:r>
      <w:r>
        <w:rPr>
          <w:color w:val="auto"/>
          <w:sz w:val="28"/>
        </w:rPr>
        <w:t>Международный день школьных библиотек.</w:t>
      </w:r>
    </w:p>
    <w:p w14:paraId="28A4E8CD" w14:textId="77777777" w:rsidR="00EC7630" w:rsidRPr="007E1481" w:rsidRDefault="0040263E">
      <w:pPr>
        <w:tabs>
          <w:tab w:val="left" w:pos="993"/>
        </w:tabs>
        <w:spacing w:line="360" w:lineRule="auto"/>
        <w:ind w:firstLine="709"/>
        <w:rPr>
          <w:b/>
          <w:i/>
          <w:color w:val="auto"/>
          <w:sz w:val="28"/>
          <w:u w:val="single"/>
        </w:rPr>
      </w:pPr>
      <w:r w:rsidRPr="007E1481">
        <w:rPr>
          <w:b/>
          <w:i/>
          <w:color w:val="auto"/>
          <w:sz w:val="28"/>
          <w:u w:val="single"/>
        </w:rPr>
        <w:t xml:space="preserve">Ноябрь: </w:t>
      </w:r>
    </w:p>
    <w:p w14:paraId="5983C661" w14:textId="77777777" w:rsidR="00EC7630" w:rsidRDefault="006B6267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4 </w:t>
      </w:r>
      <w:r w:rsidR="0040263E" w:rsidRPr="00D1313A">
        <w:rPr>
          <w:color w:val="auto"/>
          <w:sz w:val="28"/>
        </w:rPr>
        <w:t>ноября: День народного единства.</w:t>
      </w:r>
    </w:p>
    <w:p w14:paraId="185F424B" w14:textId="5999E953" w:rsidR="007E1481" w:rsidRDefault="007E1481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8 ноября: День памяти погибших при исполнении служебных </w:t>
      </w:r>
      <w:proofErr w:type="gramStart"/>
      <w:r>
        <w:rPr>
          <w:color w:val="auto"/>
          <w:sz w:val="28"/>
        </w:rPr>
        <w:lastRenderedPageBreak/>
        <w:t>обязанностей сотрудников органов внутренних дел России</w:t>
      </w:r>
      <w:proofErr w:type="gramEnd"/>
      <w:r>
        <w:rPr>
          <w:color w:val="auto"/>
          <w:sz w:val="28"/>
        </w:rPr>
        <w:t>.</w:t>
      </w:r>
    </w:p>
    <w:p w14:paraId="1D4ACCA7" w14:textId="1A53C12F" w:rsidR="007E1481" w:rsidRDefault="007E1481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20 ноября: День начала Нюрнбергского процесса.</w:t>
      </w:r>
    </w:p>
    <w:p w14:paraId="2D3661D4" w14:textId="513C4121" w:rsidR="007E1481" w:rsidRDefault="007E1481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26 ноября: День матери в России.</w:t>
      </w:r>
    </w:p>
    <w:p w14:paraId="025D52C0" w14:textId="71359A13" w:rsidR="007E1481" w:rsidRPr="00D1313A" w:rsidRDefault="007E1481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30 ноября: День государственного герба Российской Федерации.</w:t>
      </w:r>
    </w:p>
    <w:p w14:paraId="2F5E6323" w14:textId="77777777" w:rsidR="00EC7630" w:rsidRPr="00B779D7" w:rsidRDefault="0040263E">
      <w:pPr>
        <w:tabs>
          <w:tab w:val="left" w:pos="993"/>
        </w:tabs>
        <w:spacing w:line="360" w:lineRule="auto"/>
        <w:ind w:firstLine="709"/>
        <w:rPr>
          <w:i/>
          <w:color w:val="auto"/>
          <w:sz w:val="28"/>
        </w:rPr>
      </w:pPr>
      <w:r w:rsidRPr="00B779D7">
        <w:rPr>
          <w:i/>
          <w:color w:val="auto"/>
          <w:sz w:val="28"/>
        </w:rPr>
        <w:t xml:space="preserve">Декабрь: </w:t>
      </w:r>
    </w:p>
    <w:p w14:paraId="70BB5955" w14:textId="3CA4E7DD" w:rsidR="007E1481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3 </w:t>
      </w:r>
      <w:r w:rsidR="0040263E" w:rsidRPr="00D1313A">
        <w:rPr>
          <w:color w:val="auto"/>
          <w:sz w:val="28"/>
        </w:rPr>
        <w:t xml:space="preserve">декабря: </w:t>
      </w:r>
      <w:r w:rsidR="007E1481">
        <w:rPr>
          <w:color w:val="auto"/>
          <w:sz w:val="28"/>
        </w:rPr>
        <w:t>День неизвестного солдата.</w:t>
      </w:r>
    </w:p>
    <w:p w14:paraId="530DFEC5" w14:textId="0293F0B1" w:rsidR="00EC7630" w:rsidRPr="00D1313A" w:rsidRDefault="007E1481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3 декабря: </w:t>
      </w:r>
      <w:r>
        <w:rPr>
          <w:color w:val="auto"/>
          <w:sz w:val="28"/>
        </w:rPr>
        <w:t>Международный день инвалидов.</w:t>
      </w:r>
    </w:p>
    <w:p w14:paraId="5AF3A93A" w14:textId="39DAB228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декабря: </w:t>
      </w:r>
      <w:r w:rsidR="007E1481">
        <w:rPr>
          <w:color w:val="auto"/>
          <w:sz w:val="28"/>
        </w:rPr>
        <w:t xml:space="preserve">День </w:t>
      </w:r>
      <w:r w:rsidR="001D496F">
        <w:rPr>
          <w:color w:val="auto"/>
          <w:sz w:val="28"/>
        </w:rPr>
        <w:t>добровольца в России.</w:t>
      </w:r>
      <w:r w:rsidR="0040263E" w:rsidRPr="00D1313A">
        <w:rPr>
          <w:color w:val="auto"/>
          <w:sz w:val="28"/>
        </w:rPr>
        <w:t xml:space="preserve"> </w:t>
      </w:r>
    </w:p>
    <w:p w14:paraId="50AFF1DB" w14:textId="4EA78897" w:rsidR="00EC7630" w:rsidRPr="00D1313A" w:rsidRDefault="001D496F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8</w:t>
      </w:r>
      <w:r w:rsidR="006B6267" w:rsidRPr="00D1313A">
        <w:rPr>
          <w:color w:val="auto"/>
          <w:sz w:val="28"/>
        </w:rPr>
        <w:t> </w:t>
      </w:r>
      <w:r w:rsidR="0040263E" w:rsidRPr="00D1313A">
        <w:rPr>
          <w:color w:val="auto"/>
          <w:sz w:val="28"/>
        </w:rPr>
        <w:t xml:space="preserve">декабря: </w:t>
      </w:r>
      <w:r>
        <w:rPr>
          <w:color w:val="auto"/>
          <w:sz w:val="28"/>
        </w:rPr>
        <w:t>Международный день художника.</w:t>
      </w:r>
      <w:r w:rsidR="0040263E" w:rsidRPr="00D1313A">
        <w:rPr>
          <w:color w:val="auto"/>
          <w:sz w:val="28"/>
        </w:rPr>
        <w:t xml:space="preserve"> </w:t>
      </w:r>
    </w:p>
    <w:p w14:paraId="08DE4BF5" w14:textId="549A0BE2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9 </w:t>
      </w:r>
      <w:r w:rsidR="0040263E" w:rsidRPr="00D1313A">
        <w:rPr>
          <w:color w:val="auto"/>
          <w:sz w:val="28"/>
        </w:rPr>
        <w:t>декабря: Ден</w:t>
      </w:r>
      <w:r w:rsidR="001D496F">
        <w:rPr>
          <w:color w:val="auto"/>
          <w:sz w:val="28"/>
        </w:rPr>
        <w:t>ь Героев Отечества.</w:t>
      </w:r>
      <w:r w:rsidR="0040263E" w:rsidRPr="00D1313A">
        <w:rPr>
          <w:color w:val="auto"/>
          <w:sz w:val="28"/>
        </w:rPr>
        <w:t xml:space="preserve"> </w:t>
      </w:r>
    </w:p>
    <w:p w14:paraId="5314B0F9" w14:textId="371C744F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10 </w:t>
      </w:r>
      <w:r w:rsidR="001D496F">
        <w:rPr>
          <w:color w:val="auto"/>
          <w:sz w:val="28"/>
        </w:rPr>
        <w:t>декабря: День прав человека.</w:t>
      </w:r>
      <w:r w:rsidR="0040263E" w:rsidRPr="00D1313A">
        <w:rPr>
          <w:color w:val="auto"/>
          <w:sz w:val="28"/>
        </w:rPr>
        <w:t xml:space="preserve"> </w:t>
      </w:r>
    </w:p>
    <w:p w14:paraId="5BD6186C" w14:textId="7A585631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>декабря: День К</w:t>
      </w:r>
      <w:r w:rsidR="001D496F">
        <w:rPr>
          <w:color w:val="auto"/>
          <w:sz w:val="28"/>
        </w:rPr>
        <w:t>онституции Российской Федерации.</w:t>
      </w:r>
      <w:r w:rsidR="0040263E" w:rsidRPr="00D1313A">
        <w:rPr>
          <w:color w:val="auto"/>
          <w:sz w:val="28"/>
        </w:rPr>
        <w:t xml:space="preserve"> </w:t>
      </w:r>
    </w:p>
    <w:p w14:paraId="3F73CA84" w14:textId="4CD651D1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</w:t>
      </w:r>
      <w:r w:rsidR="001D496F">
        <w:rPr>
          <w:color w:val="auto"/>
          <w:sz w:val="28"/>
        </w:rPr>
        <w:t>5</w:t>
      </w:r>
      <w:r w:rsidRPr="00D1313A">
        <w:rPr>
          <w:color w:val="auto"/>
          <w:sz w:val="28"/>
        </w:rPr>
        <w:t> </w:t>
      </w:r>
      <w:r w:rsidR="0040263E" w:rsidRPr="00D1313A">
        <w:rPr>
          <w:color w:val="auto"/>
          <w:sz w:val="28"/>
        </w:rPr>
        <w:t xml:space="preserve">декабря: День </w:t>
      </w:r>
      <w:r w:rsidR="001D496F">
        <w:rPr>
          <w:color w:val="auto"/>
          <w:sz w:val="28"/>
        </w:rPr>
        <w:t>принятия Федеральных конституционных законов о Государственных символах Российской Федерации.</w:t>
      </w:r>
    </w:p>
    <w:p w14:paraId="582CF747" w14:textId="77777777" w:rsidR="00EC7630" w:rsidRPr="001D496F" w:rsidRDefault="0040263E">
      <w:pPr>
        <w:tabs>
          <w:tab w:val="left" w:pos="993"/>
        </w:tabs>
        <w:spacing w:line="360" w:lineRule="auto"/>
        <w:ind w:firstLine="709"/>
        <w:rPr>
          <w:b/>
          <w:i/>
          <w:color w:val="auto"/>
          <w:sz w:val="28"/>
          <w:u w:val="single"/>
        </w:rPr>
      </w:pPr>
      <w:r w:rsidRPr="001D496F">
        <w:rPr>
          <w:b/>
          <w:i/>
          <w:color w:val="auto"/>
          <w:sz w:val="28"/>
          <w:u w:val="single"/>
        </w:rPr>
        <w:t xml:space="preserve">Январь: </w:t>
      </w:r>
    </w:p>
    <w:p w14:paraId="378D94B4" w14:textId="59ECD104" w:rsidR="00EC7630" w:rsidRPr="00D1313A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25 </w:t>
      </w:r>
      <w:r w:rsidR="0040263E" w:rsidRPr="00D1313A">
        <w:rPr>
          <w:color w:val="auto"/>
          <w:sz w:val="28"/>
        </w:rPr>
        <w:t xml:space="preserve">января: </w:t>
      </w:r>
      <w:r w:rsidR="001D496F">
        <w:rPr>
          <w:color w:val="auto"/>
          <w:sz w:val="28"/>
        </w:rPr>
        <w:t>День российского студенчества.</w:t>
      </w:r>
    </w:p>
    <w:p w14:paraId="4D8E95CE" w14:textId="23CF1A65" w:rsidR="00EC7630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40263E" w:rsidRPr="00D1313A">
        <w:rPr>
          <w:color w:val="auto"/>
          <w:sz w:val="28"/>
        </w:rPr>
        <w:t xml:space="preserve">января: </w:t>
      </w:r>
      <w:r w:rsidR="001D496F">
        <w:rPr>
          <w:color w:val="auto"/>
          <w:sz w:val="28"/>
        </w:rPr>
        <w:t>8</w:t>
      </w:r>
      <w:r w:rsidR="00940693">
        <w:rPr>
          <w:color w:val="auto"/>
          <w:sz w:val="28"/>
        </w:rPr>
        <w:t>1</w:t>
      </w:r>
      <w:r w:rsidR="001D496F">
        <w:rPr>
          <w:color w:val="auto"/>
          <w:sz w:val="28"/>
        </w:rPr>
        <w:t xml:space="preserve"> </w:t>
      </w:r>
      <w:r w:rsidR="00940693">
        <w:rPr>
          <w:color w:val="auto"/>
          <w:sz w:val="28"/>
        </w:rPr>
        <w:t>год</w:t>
      </w:r>
      <w:r w:rsidR="001D496F">
        <w:rPr>
          <w:color w:val="auto"/>
          <w:sz w:val="28"/>
        </w:rPr>
        <w:t xml:space="preserve"> со дня полного освобождения Ленинграда от фашистской блокады.</w:t>
      </w:r>
    </w:p>
    <w:p w14:paraId="456915BA" w14:textId="6CB8058C" w:rsidR="001D496F" w:rsidRPr="00D1313A" w:rsidRDefault="001D496F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января:</w:t>
      </w:r>
      <w:r>
        <w:rPr>
          <w:color w:val="auto"/>
          <w:sz w:val="28"/>
        </w:rPr>
        <w:t xml:space="preserve"> День освобождения Красной армией крупнейшего «лагеря смерти» </w:t>
      </w:r>
      <w:proofErr w:type="spellStart"/>
      <w:r>
        <w:rPr>
          <w:color w:val="auto"/>
          <w:sz w:val="28"/>
        </w:rPr>
        <w:t>Аушвиц-Биркенау</w:t>
      </w:r>
      <w:proofErr w:type="spellEnd"/>
      <w:r>
        <w:rPr>
          <w:color w:val="auto"/>
          <w:sz w:val="28"/>
        </w:rPr>
        <w:t xml:space="preserve"> (Освенцима) – День памяти жертв Холокоста.</w:t>
      </w:r>
    </w:p>
    <w:p w14:paraId="7215E68F" w14:textId="77777777" w:rsidR="00EC7630" w:rsidRPr="00C00926" w:rsidRDefault="0040263E">
      <w:pPr>
        <w:tabs>
          <w:tab w:val="left" w:pos="993"/>
        </w:tabs>
        <w:spacing w:line="360" w:lineRule="auto"/>
        <w:ind w:firstLine="709"/>
        <w:rPr>
          <w:b/>
          <w:i/>
          <w:color w:val="auto"/>
          <w:sz w:val="28"/>
          <w:u w:val="single"/>
        </w:rPr>
      </w:pPr>
      <w:r w:rsidRPr="00C00926">
        <w:rPr>
          <w:b/>
          <w:i/>
          <w:color w:val="auto"/>
          <w:sz w:val="28"/>
          <w:u w:val="single"/>
        </w:rPr>
        <w:t xml:space="preserve">Февраль: </w:t>
      </w:r>
    </w:p>
    <w:p w14:paraId="4D3AFD46" w14:textId="3F8EB0E3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2 </w:t>
      </w:r>
      <w:r w:rsidR="0040263E" w:rsidRPr="00D1313A">
        <w:rPr>
          <w:color w:val="auto"/>
          <w:sz w:val="28"/>
        </w:rPr>
        <w:t xml:space="preserve">февраля: День </w:t>
      </w:r>
      <w:r w:rsidR="00C00926">
        <w:rPr>
          <w:color w:val="auto"/>
          <w:sz w:val="28"/>
        </w:rPr>
        <w:t>разгрома советскими войсками немецко-фашистских вой</w:t>
      </w:r>
      <w:proofErr w:type="gramStart"/>
      <w:r w:rsidR="00C00926">
        <w:rPr>
          <w:color w:val="auto"/>
          <w:sz w:val="28"/>
        </w:rPr>
        <w:t>ск в Ст</w:t>
      </w:r>
      <w:proofErr w:type="gramEnd"/>
      <w:r w:rsidR="00C00926">
        <w:rPr>
          <w:color w:val="auto"/>
          <w:sz w:val="28"/>
        </w:rPr>
        <w:t>алинградской битве.</w:t>
      </w:r>
      <w:r w:rsidR="0040263E" w:rsidRPr="00D1313A">
        <w:rPr>
          <w:color w:val="auto"/>
          <w:sz w:val="28"/>
        </w:rPr>
        <w:t xml:space="preserve"> </w:t>
      </w:r>
    </w:p>
    <w:p w14:paraId="6B13540C" w14:textId="0295CAB5" w:rsidR="00EC7630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8 </w:t>
      </w:r>
      <w:r w:rsidR="00C00926">
        <w:rPr>
          <w:color w:val="auto"/>
          <w:sz w:val="28"/>
        </w:rPr>
        <w:t>февраля: День русской науки</w:t>
      </w:r>
      <w:r w:rsidR="00940693">
        <w:rPr>
          <w:color w:val="auto"/>
          <w:sz w:val="28"/>
        </w:rPr>
        <w:t>.</w:t>
      </w:r>
    </w:p>
    <w:p w14:paraId="11346C64" w14:textId="35242F8A" w:rsidR="00C00926" w:rsidRPr="00D1313A" w:rsidRDefault="00C00926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15 февраля: День памяти о россиянах, исполнявших служебный долг за пределами Отечества</w:t>
      </w:r>
      <w:r w:rsidR="00940693">
        <w:rPr>
          <w:color w:val="auto"/>
          <w:sz w:val="28"/>
        </w:rPr>
        <w:t>.</w:t>
      </w:r>
    </w:p>
    <w:p w14:paraId="5F8C4698" w14:textId="44DDC0BF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21 </w:t>
      </w:r>
      <w:r w:rsidR="0040263E" w:rsidRPr="00D1313A">
        <w:rPr>
          <w:color w:val="auto"/>
          <w:sz w:val="28"/>
        </w:rPr>
        <w:t>февраля: Ме</w:t>
      </w:r>
      <w:r w:rsidR="00C00926">
        <w:rPr>
          <w:color w:val="auto"/>
          <w:sz w:val="28"/>
        </w:rPr>
        <w:t>ждународный день родного языка.</w:t>
      </w:r>
    </w:p>
    <w:p w14:paraId="237D2756" w14:textId="77777777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23 </w:t>
      </w:r>
      <w:r w:rsidR="0040263E" w:rsidRPr="00D1313A">
        <w:rPr>
          <w:color w:val="auto"/>
          <w:sz w:val="28"/>
        </w:rPr>
        <w:t>февраля: День защитника Отечества.</w:t>
      </w:r>
    </w:p>
    <w:p w14:paraId="135ADA39" w14:textId="77777777" w:rsidR="00EC7630" w:rsidRPr="00C00926" w:rsidRDefault="0040263E">
      <w:pPr>
        <w:tabs>
          <w:tab w:val="left" w:pos="993"/>
        </w:tabs>
        <w:spacing w:line="360" w:lineRule="auto"/>
        <w:ind w:firstLine="709"/>
        <w:rPr>
          <w:b/>
          <w:i/>
          <w:color w:val="auto"/>
          <w:sz w:val="28"/>
          <w:u w:val="single"/>
        </w:rPr>
      </w:pPr>
      <w:r w:rsidRPr="00C00926">
        <w:rPr>
          <w:b/>
          <w:i/>
          <w:color w:val="auto"/>
          <w:sz w:val="28"/>
          <w:u w:val="single"/>
        </w:rPr>
        <w:t xml:space="preserve">Март: </w:t>
      </w:r>
    </w:p>
    <w:p w14:paraId="40730880" w14:textId="77777777" w:rsidR="00C00926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8 </w:t>
      </w:r>
      <w:r w:rsidR="0040263E" w:rsidRPr="00D1313A">
        <w:rPr>
          <w:color w:val="auto"/>
          <w:sz w:val="28"/>
        </w:rPr>
        <w:t>ма</w:t>
      </w:r>
      <w:r w:rsidR="00C00926">
        <w:rPr>
          <w:color w:val="auto"/>
          <w:sz w:val="28"/>
        </w:rPr>
        <w:t>рта: Международный женский день.</w:t>
      </w:r>
    </w:p>
    <w:p w14:paraId="1F72773A" w14:textId="37C627CD" w:rsidR="00EC7630" w:rsidRPr="00D1313A" w:rsidRDefault="00C00926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14 марта: </w:t>
      </w:r>
      <w:r w:rsidR="00940693">
        <w:rPr>
          <w:color w:val="auto"/>
          <w:sz w:val="28"/>
        </w:rPr>
        <w:t>Международный день рек.</w:t>
      </w:r>
      <w:r w:rsidR="0040263E" w:rsidRPr="00D1313A">
        <w:rPr>
          <w:color w:val="auto"/>
          <w:sz w:val="28"/>
        </w:rPr>
        <w:t xml:space="preserve"> </w:t>
      </w:r>
    </w:p>
    <w:p w14:paraId="0554C098" w14:textId="2D979DC1" w:rsidR="00EC7630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18 </w:t>
      </w:r>
      <w:r w:rsidR="0040263E" w:rsidRPr="00D1313A">
        <w:rPr>
          <w:color w:val="auto"/>
          <w:sz w:val="28"/>
        </w:rPr>
        <w:t xml:space="preserve">марта: </w:t>
      </w:r>
      <w:r w:rsidR="00940693">
        <w:rPr>
          <w:color w:val="auto"/>
          <w:sz w:val="28"/>
        </w:rPr>
        <w:t>День</w:t>
      </w:r>
      <w:bookmarkStart w:id="25" w:name="_GoBack"/>
      <w:bookmarkEnd w:id="25"/>
      <w:r w:rsidR="00C00926">
        <w:rPr>
          <w:color w:val="auto"/>
          <w:sz w:val="28"/>
        </w:rPr>
        <w:t xml:space="preserve"> </w:t>
      </w:r>
      <w:r w:rsidR="0040263E" w:rsidRPr="00D1313A">
        <w:rPr>
          <w:color w:val="auto"/>
          <w:sz w:val="28"/>
        </w:rPr>
        <w:t>воссоединения Крыма с Россией.</w:t>
      </w:r>
    </w:p>
    <w:p w14:paraId="43755618" w14:textId="1174A675" w:rsidR="00C00926" w:rsidRPr="00D1313A" w:rsidRDefault="00C00926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27 марта: Всемирный день театра.</w:t>
      </w:r>
    </w:p>
    <w:p w14:paraId="1F6D3680" w14:textId="77777777" w:rsidR="00EC7630" w:rsidRPr="00C00926" w:rsidRDefault="0040263E">
      <w:pPr>
        <w:tabs>
          <w:tab w:val="left" w:pos="993"/>
        </w:tabs>
        <w:spacing w:line="360" w:lineRule="auto"/>
        <w:ind w:firstLine="709"/>
        <w:rPr>
          <w:b/>
          <w:i/>
          <w:color w:val="auto"/>
          <w:sz w:val="28"/>
          <w:u w:val="single"/>
        </w:rPr>
      </w:pPr>
      <w:r w:rsidRPr="00C00926">
        <w:rPr>
          <w:b/>
          <w:i/>
          <w:color w:val="auto"/>
          <w:sz w:val="28"/>
          <w:u w:val="single"/>
        </w:rPr>
        <w:t xml:space="preserve">Апрель: </w:t>
      </w:r>
    </w:p>
    <w:p w14:paraId="4322851C" w14:textId="20BE14FA" w:rsidR="00C00926" w:rsidRDefault="00C00926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7 апреля: Всемирный день здоровья.</w:t>
      </w:r>
    </w:p>
    <w:p w14:paraId="3BD09794" w14:textId="77777777" w:rsidR="00EC7630" w:rsidRDefault="006B6267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>апреля: День космонавтики.</w:t>
      </w:r>
    </w:p>
    <w:p w14:paraId="373774E4" w14:textId="61CE4B16" w:rsidR="00C00926" w:rsidRDefault="00C00926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14:paraId="06EC3BDE" w14:textId="3E9B2B06" w:rsidR="00C00926" w:rsidRDefault="00C00926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22 апреля: Всемирный день Земли.</w:t>
      </w:r>
    </w:p>
    <w:p w14:paraId="69DF826B" w14:textId="17561386" w:rsidR="00C00926" w:rsidRPr="00D1313A" w:rsidRDefault="00C00926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27 апреля: День российского парламентаризма.</w:t>
      </w:r>
    </w:p>
    <w:p w14:paraId="4C53E2C1" w14:textId="77777777" w:rsidR="00EC7630" w:rsidRPr="00C00926" w:rsidRDefault="0040263E">
      <w:pPr>
        <w:tabs>
          <w:tab w:val="left" w:pos="993"/>
        </w:tabs>
        <w:spacing w:line="360" w:lineRule="auto"/>
        <w:ind w:firstLine="709"/>
        <w:rPr>
          <w:b/>
          <w:i/>
          <w:color w:val="auto"/>
          <w:sz w:val="28"/>
          <w:u w:val="single"/>
        </w:rPr>
      </w:pPr>
      <w:r w:rsidRPr="00C00926">
        <w:rPr>
          <w:b/>
          <w:i/>
          <w:color w:val="auto"/>
          <w:sz w:val="28"/>
          <w:u w:val="single"/>
        </w:rPr>
        <w:t xml:space="preserve">Май: </w:t>
      </w:r>
    </w:p>
    <w:p w14:paraId="492EE5B9" w14:textId="6436F858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C00926">
        <w:rPr>
          <w:color w:val="auto"/>
          <w:sz w:val="28"/>
        </w:rPr>
        <w:t>мая: Праздник Весны и Труда.</w:t>
      </w:r>
    </w:p>
    <w:p w14:paraId="5F76B299" w14:textId="77777777" w:rsidR="00C00926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9 </w:t>
      </w:r>
      <w:r w:rsidR="00C00926">
        <w:rPr>
          <w:color w:val="auto"/>
          <w:sz w:val="28"/>
        </w:rPr>
        <w:t>мая: День Победы.</w:t>
      </w:r>
    </w:p>
    <w:p w14:paraId="728BDEDB" w14:textId="2018D999" w:rsidR="00C00926" w:rsidRDefault="00C00926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18 мая: Международный день музеев.</w:t>
      </w:r>
    </w:p>
    <w:p w14:paraId="272FBB5B" w14:textId="3E847FA8" w:rsidR="00EC7630" w:rsidRPr="00D1313A" w:rsidRDefault="0040263E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 </w:t>
      </w:r>
      <w:r w:rsidR="00C00926">
        <w:rPr>
          <w:color w:val="auto"/>
          <w:sz w:val="28"/>
        </w:rPr>
        <w:t>19 мая: День детских общественных объединений России.</w:t>
      </w:r>
    </w:p>
    <w:p w14:paraId="6D336108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24 </w:t>
      </w:r>
      <w:r w:rsidR="0040263E" w:rsidRPr="00D1313A">
        <w:rPr>
          <w:color w:val="auto"/>
          <w:sz w:val="28"/>
        </w:rPr>
        <w:t>мая: День славянской письменности и культуры.</w:t>
      </w:r>
    </w:p>
    <w:p w14:paraId="671E5AFA" w14:textId="77777777" w:rsidR="00EC7630" w:rsidRPr="00C00926" w:rsidRDefault="0040263E">
      <w:pPr>
        <w:tabs>
          <w:tab w:val="left" w:pos="993"/>
        </w:tabs>
        <w:spacing w:line="360" w:lineRule="auto"/>
        <w:ind w:firstLine="709"/>
        <w:rPr>
          <w:b/>
          <w:i/>
          <w:color w:val="auto"/>
          <w:sz w:val="28"/>
          <w:u w:val="single"/>
        </w:rPr>
      </w:pPr>
      <w:r w:rsidRPr="00C00926">
        <w:rPr>
          <w:b/>
          <w:i/>
          <w:color w:val="auto"/>
          <w:sz w:val="28"/>
          <w:u w:val="single"/>
        </w:rPr>
        <w:t xml:space="preserve">Июнь: </w:t>
      </w:r>
    </w:p>
    <w:p w14:paraId="12951864" w14:textId="0F3FA13D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июня: </w:t>
      </w:r>
      <w:r w:rsidR="00C00926">
        <w:rPr>
          <w:color w:val="auto"/>
          <w:sz w:val="28"/>
        </w:rPr>
        <w:t>День защиты детей.</w:t>
      </w:r>
      <w:r w:rsidR="0040263E" w:rsidRPr="00D1313A">
        <w:rPr>
          <w:color w:val="auto"/>
          <w:sz w:val="28"/>
        </w:rPr>
        <w:t xml:space="preserve"> </w:t>
      </w:r>
    </w:p>
    <w:p w14:paraId="24A55CDC" w14:textId="066C46FB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6 </w:t>
      </w:r>
      <w:r w:rsidR="0040263E" w:rsidRPr="00D1313A">
        <w:rPr>
          <w:color w:val="auto"/>
          <w:sz w:val="28"/>
        </w:rPr>
        <w:t xml:space="preserve">июня: </w:t>
      </w:r>
      <w:r w:rsidR="00C00926">
        <w:rPr>
          <w:color w:val="auto"/>
          <w:sz w:val="28"/>
        </w:rPr>
        <w:t>День русского языка.</w:t>
      </w:r>
      <w:r w:rsidR="0040263E" w:rsidRPr="00D1313A">
        <w:rPr>
          <w:color w:val="auto"/>
          <w:sz w:val="28"/>
        </w:rPr>
        <w:t xml:space="preserve"> </w:t>
      </w:r>
    </w:p>
    <w:p w14:paraId="76E82BC6" w14:textId="27745CC9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>июня: День России</w:t>
      </w:r>
      <w:r w:rsidR="00C00926">
        <w:rPr>
          <w:color w:val="auto"/>
          <w:sz w:val="28"/>
        </w:rPr>
        <w:t>.</w:t>
      </w:r>
      <w:r w:rsidR="0040263E" w:rsidRPr="00D1313A">
        <w:rPr>
          <w:color w:val="auto"/>
          <w:sz w:val="28"/>
        </w:rPr>
        <w:t xml:space="preserve"> </w:t>
      </w:r>
    </w:p>
    <w:p w14:paraId="43E4528D" w14:textId="5F302820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22 </w:t>
      </w:r>
      <w:r w:rsidR="0040263E" w:rsidRPr="00D1313A">
        <w:rPr>
          <w:color w:val="auto"/>
          <w:sz w:val="28"/>
        </w:rPr>
        <w:t>июня: День памяти и скорби</w:t>
      </w:r>
      <w:r w:rsidR="00C00926">
        <w:rPr>
          <w:color w:val="auto"/>
          <w:sz w:val="28"/>
        </w:rPr>
        <w:t>.</w:t>
      </w:r>
      <w:r w:rsidR="0040263E" w:rsidRPr="00D1313A">
        <w:rPr>
          <w:color w:val="auto"/>
          <w:sz w:val="28"/>
        </w:rPr>
        <w:t xml:space="preserve"> </w:t>
      </w:r>
    </w:p>
    <w:p w14:paraId="293FBC5F" w14:textId="3134C1B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</w:t>
      </w:r>
      <w:r w:rsidR="00C00926">
        <w:rPr>
          <w:color w:val="auto"/>
          <w:sz w:val="28"/>
        </w:rPr>
        <w:t>9</w:t>
      </w:r>
      <w:r w:rsidRPr="00D1313A">
        <w:rPr>
          <w:color w:val="auto"/>
          <w:sz w:val="28"/>
        </w:rPr>
        <w:t> </w:t>
      </w:r>
      <w:r w:rsidR="002A0299" w:rsidRPr="00D1313A">
        <w:rPr>
          <w:color w:val="auto"/>
          <w:sz w:val="28"/>
        </w:rPr>
        <w:t>июня: День молодё</w:t>
      </w:r>
      <w:r w:rsidR="0040263E" w:rsidRPr="00D1313A">
        <w:rPr>
          <w:color w:val="auto"/>
          <w:sz w:val="28"/>
        </w:rPr>
        <w:t>жи.</w:t>
      </w:r>
    </w:p>
    <w:p w14:paraId="0D2A577D" w14:textId="77777777" w:rsidR="00EC7630" w:rsidRPr="00C00926" w:rsidRDefault="0040263E">
      <w:pPr>
        <w:tabs>
          <w:tab w:val="left" w:pos="993"/>
        </w:tabs>
        <w:spacing w:line="360" w:lineRule="auto"/>
        <w:ind w:firstLine="709"/>
        <w:rPr>
          <w:b/>
          <w:i/>
          <w:color w:val="auto"/>
          <w:sz w:val="28"/>
          <w:u w:val="single"/>
        </w:rPr>
      </w:pPr>
      <w:r w:rsidRPr="00C00926">
        <w:rPr>
          <w:b/>
          <w:i/>
          <w:color w:val="auto"/>
          <w:sz w:val="28"/>
          <w:u w:val="single"/>
        </w:rPr>
        <w:t xml:space="preserve">Июль: </w:t>
      </w:r>
    </w:p>
    <w:p w14:paraId="2C6B1B1F" w14:textId="77777777" w:rsidR="00EC7630" w:rsidRDefault="006B6267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8 </w:t>
      </w:r>
      <w:r w:rsidR="0040263E" w:rsidRPr="00D1313A">
        <w:rPr>
          <w:color w:val="auto"/>
          <w:sz w:val="28"/>
        </w:rPr>
        <w:t>июля: День семьи, любви и верности.</w:t>
      </w:r>
    </w:p>
    <w:p w14:paraId="4FF84FD6" w14:textId="1B202C3F" w:rsidR="00C00926" w:rsidRPr="00D1313A" w:rsidRDefault="00C00926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28 июля: День военно-морского флота</w:t>
      </w:r>
    </w:p>
    <w:p w14:paraId="23FC3D65" w14:textId="77777777" w:rsidR="00EC7630" w:rsidRPr="00C00926" w:rsidRDefault="0040263E">
      <w:pPr>
        <w:tabs>
          <w:tab w:val="left" w:pos="993"/>
        </w:tabs>
        <w:spacing w:line="360" w:lineRule="auto"/>
        <w:ind w:firstLine="709"/>
        <w:rPr>
          <w:b/>
          <w:i/>
          <w:color w:val="auto"/>
          <w:sz w:val="28"/>
          <w:u w:val="single"/>
        </w:rPr>
      </w:pPr>
      <w:r w:rsidRPr="00C00926">
        <w:rPr>
          <w:b/>
          <w:i/>
          <w:color w:val="auto"/>
          <w:sz w:val="28"/>
          <w:u w:val="single"/>
        </w:rPr>
        <w:t xml:space="preserve">Август: </w:t>
      </w:r>
    </w:p>
    <w:p w14:paraId="3C4E3318" w14:textId="61878DB6" w:rsidR="00C00926" w:rsidRDefault="00C00926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10 августа: День физкультурника.</w:t>
      </w:r>
    </w:p>
    <w:p w14:paraId="1ECC09F6" w14:textId="492466CF" w:rsidR="00EC7630" w:rsidRPr="00D1313A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22 </w:t>
      </w:r>
      <w:r w:rsidR="0040263E" w:rsidRPr="00D1313A">
        <w:rPr>
          <w:color w:val="auto"/>
          <w:sz w:val="28"/>
        </w:rPr>
        <w:t>августа: День Государственного флага Российской Федерации</w:t>
      </w:r>
      <w:r w:rsidR="00C00926">
        <w:rPr>
          <w:color w:val="auto"/>
          <w:sz w:val="28"/>
        </w:rPr>
        <w:t>.</w:t>
      </w:r>
    </w:p>
    <w:p w14:paraId="14A6D3AC" w14:textId="6030811C" w:rsidR="00EC7630" w:rsidRPr="00D1313A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lastRenderedPageBreak/>
        <w:t>2</w:t>
      </w:r>
      <w:r w:rsidR="00C00926">
        <w:rPr>
          <w:color w:val="auto"/>
          <w:sz w:val="28"/>
        </w:rPr>
        <w:t>7</w:t>
      </w:r>
      <w:r w:rsidRPr="00D1313A">
        <w:rPr>
          <w:color w:val="auto"/>
          <w:sz w:val="28"/>
        </w:rPr>
        <w:t> </w:t>
      </w:r>
      <w:r w:rsidR="0040263E" w:rsidRPr="00D1313A">
        <w:rPr>
          <w:color w:val="auto"/>
          <w:sz w:val="28"/>
        </w:rPr>
        <w:t xml:space="preserve">августа: День </w:t>
      </w:r>
      <w:r w:rsidR="00C00926">
        <w:rPr>
          <w:color w:val="auto"/>
          <w:sz w:val="28"/>
        </w:rPr>
        <w:t>российского кино.</w:t>
      </w:r>
    </w:p>
    <w:sectPr w:rsidR="00EC7630" w:rsidRPr="00D1313A" w:rsidSect="00F84F88">
      <w:footerReference w:type="default" r:id="rId9"/>
      <w:pgSz w:w="11900" w:h="16840"/>
      <w:pgMar w:top="1134" w:right="851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DB8E5" w14:textId="77777777" w:rsidR="004F29E7" w:rsidRDefault="004F29E7">
      <w:r>
        <w:separator/>
      </w:r>
    </w:p>
  </w:endnote>
  <w:endnote w:type="continuationSeparator" w:id="0">
    <w:p w14:paraId="1A3E91A4" w14:textId="77777777" w:rsidR="004F29E7" w:rsidRDefault="004F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E6207" w14:textId="77777777" w:rsidR="00423614" w:rsidRPr="00E91703" w:rsidRDefault="00423614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940693">
      <w:rPr>
        <w:noProof/>
        <w:sz w:val="24"/>
        <w:szCs w:val="24"/>
      </w:rPr>
      <w:t>42</w:t>
    </w:r>
    <w:r w:rsidRPr="00E91703">
      <w:rPr>
        <w:sz w:val="24"/>
        <w:szCs w:val="24"/>
      </w:rPr>
      <w:fldChar w:fldCharType="end"/>
    </w:r>
  </w:p>
  <w:p w14:paraId="0E236D81" w14:textId="77777777" w:rsidR="00423614" w:rsidRPr="00E91703" w:rsidRDefault="00423614">
    <w:pPr>
      <w:pStyle w:val="afc"/>
      <w:jc w:val="center"/>
      <w:rPr>
        <w:szCs w:val="24"/>
      </w:rPr>
    </w:pPr>
  </w:p>
  <w:p w14:paraId="002CA1DE" w14:textId="77777777" w:rsidR="00423614" w:rsidRDefault="00423614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B2447" w14:textId="77777777" w:rsidR="004F29E7" w:rsidRDefault="004F29E7">
      <w:r>
        <w:separator/>
      </w:r>
    </w:p>
  </w:footnote>
  <w:footnote w:type="continuationSeparator" w:id="0">
    <w:p w14:paraId="02CFE3A5" w14:textId="77777777" w:rsidR="004F29E7" w:rsidRDefault="004F2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8313F6F"/>
    <w:multiLevelType w:val="hybridMultilevel"/>
    <w:tmpl w:val="8FCC2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A955E5"/>
    <w:multiLevelType w:val="hybridMultilevel"/>
    <w:tmpl w:val="E94A83D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3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6"/>
  </w:num>
  <w:num w:numId="2">
    <w:abstractNumId w:val="28"/>
  </w:num>
  <w:num w:numId="3">
    <w:abstractNumId w:val="8"/>
  </w:num>
  <w:num w:numId="4">
    <w:abstractNumId w:val="13"/>
  </w:num>
  <w:num w:numId="5">
    <w:abstractNumId w:val="11"/>
  </w:num>
  <w:num w:numId="6">
    <w:abstractNumId w:val="0"/>
  </w:num>
  <w:num w:numId="7">
    <w:abstractNumId w:val="14"/>
  </w:num>
  <w:num w:numId="8">
    <w:abstractNumId w:val="2"/>
  </w:num>
  <w:num w:numId="9">
    <w:abstractNumId w:val="25"/>
  </w:num>
  <w:num w:numId="10">
    <w:abstractNumId w:val="22"/>
  </w:num>
  <w:num w:numId="11">
    <w:abstractNumId w:val="7"/>
  </w:num>
  <w:num w:numId="12">
    <w:abstractNumId w:val="1"/>
  </w:num>
  <w:num w:numId="13">
    <w:abstractNumId w:val="21"/>
  </w:num>
  <w:num w:numId="14">
    <w:abstractNumId w:val="6"/>
  </w:num>
  <w:num w:numId="15">
    <w:abstractNumId w:val="30"/>
  </w:num>
  <w:num w:numId="16">
    <w:abstractNumId w:val="9"/>
  </w:num>
  <w:num w:numId="17">
    <w:abstractNumId w:val="29"/>
  </w:num>
  <w:num w:numId="18">
    <w:abstractNumId w:val="24"/>
  </w:num>
  <w:num w:numId="19">
    <w:abstractNumId w:val="18"/>
  </w:num>
  <w:num w:numId="20">
    <w:abstractNumId w:val="4"/>
  </w:num>
  <w:num w:numId="21">
    <w:abstractNumId w:val="12"/>
  </w:num>
  <w:num w:numId="22">
    <w:abstractNumId w:val="31"/>
  </w:num>
  <w:num w:numId="23">
    <w:abstractNumId w:val="20"/>
  </w:num>
  <w:num w:numId="24">
    <w:abstractNumId w:val="27"/>
  </w:num>
  <w:num w:numId="25">
    <w:abstractNumId w:val="5"/>
  </w:num>
  <w:num w:numId="26">
    <w:abstractNumId w:val="17"/>
  </w:num>
  <w:num w:numId="27">
    <w:abstractNumId w:val="15"/>
  </w:num>
  <w:num w:numId="28">
    <w:abstractNumId w:val="10"/>
  </w:num>
  <w:num w:numId="29">
    <w:abstractNumId w:val="23"/>
  </w:num>
  <w:num w:numId="30">
    <w:abstractNumId w:val="3"/>
  </w:num>
  <w:num w:numId="31">
    <w:abstractNumId w:val="1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7C36"/>
    <w:rsid w:val="000525A1"/>
    <w:rsid w:val="00075F67"/>
    <w:rsid w:val="00081EB7"/>
    <w:rsid w:val="00082DF4"/>
    <w:rsid w:val="00083FB2"/>
    <w:rsid w:val="000842CA"/>
    <w:rsid w:val="00090814"/>
    <w:rsid w:val="000936CD"/>
    <w:rsid w:val="000D414D"/>
    <w:rsid w:val="000F4BFB"/>
    <w:rsid w:val="0011127A"/>
    <w:rsid w:val="00111F2D"/>
    <w:rsid w:val="00121044"/>
    <w:rsid w:val="00143404"/>
    <w:rsid w:val="00152BB3"/>
    <w:rsid w:val="00154310"/>
    <w:rsid w:val="0016771A"/>
    <w:rsid w:val="0017104A"/>
    <w:rsid w:val="00176BE1"/>
    <w:rsid w:val="00192647"/>
    <w:rsid w:val="001B3F3C"/>
    <w:rsid w:val="001B7CCC"/>
    <w:rsid w:val="001D496F"/>
    <w:rsid w:val="001F0234"/>
    <w:rsid w:val="00227E72"/>
    <w:rsid w:val="00234B14"/>
    <w:rsid w:val="00237DBA"/>
    <w:rsid w:val="00256776"/>
    <w:rsid w:val="002633EE"/>
    <w:rsid w:val="002643C8"/>
    <w:rsid w:val="0026668F"/>
    <w:rsid w:val="002A0299"/>
    <w:rsid w:val="002C2637"/>
    <w:rsid w:val="002D3ECA"/>
    <w:rsid w:val="002D5AC6"/>
    <w:rsid w:val="002F7434"/>
    <w:rsid w:val="00310FFD"/>
    <w:rsid w:val="00311F5C"/>
    <w:rsid w:val="00316BA2"/>
    <w:rsid w:val="00343995"/>
    <w:rsid w:val="003576D8"/>
    <w:rsid w:val="00363318"/>
    <w:rsid w:val="00387EBA"/>
    <w:rsid w:val="00391C8E"/>
    <w:rsid w:val="003D1FC3"/>
    <w:rsid w:val="003E267B"/>
    <w:rsid w:val="0040263E"/>
    <w:rsid w:val="00412E33"/>
    <w:rsid w:val="00423614"/>
    <w:rsid w:val="00425846"/>
    <w:rsid w:val="004306CD"/>
    <w:rsid w:val="004721D8"/>
    <w:rsid w:val="00481E8D"/>
    <w:rsid w:val="004A74E1"/>
    <w:rsid w:val="004C64ED"/>
    <w:rsid w:val="004F29E7"/>
    <w:rsid w:val="00505EEB"/>
    <w:rsid w:val="0051439F"/>
    <w:rsid w:val="00514BA4"/>
    <w:rsid w:val="00515673"/>
    <w:rsid w:val="00515855"/>
    <w:rsid w:val="00527E53"/>
    <w:rsid w:val="00572822"/>
    <w:rsid w:val="00585299"/>
    <w:rsid w:val="005B5510"/>
    <w:rsid w:val="005C314D"/>
    <w:rsid w:val="005D234E"/>
    <w:rsid w:val="005E4BA0"/>
    <w:rsid w:val="005F084F"/>
    <w:rsid w:val="00627579"/>
    <w:rsid w:val="006516AA"/>
    <w:rsid w:val="00652736"/>
    <w:rsid w:val="00653DFF"/>
    <w:rsid w:val="0067609E"/>
    <w:rsid w:val="006A2954"/>
    <w:rsid w:val="006A6034"/>
    <w:rsid w:val="006B6267"/>
    <w:rsid w:val="006C07B7"/>
    <w:rsid w:val="006E378B"/>
    <w:rsid w:val="006E6DED"/>
    <w:rsid w:val="006E78C9"/>
    <w:rsid w:val="006F17C8"/>
    <w:rsid w:val="00735686"/>
    <w:rsid w:val="007455F4"/>
    <w:rsid w:val="007A25EF"/>
    <w:rsid w:val="007A6DB3"/>
    <w:rsid w:val="007D1178"/>
    <w:rsid w:val="007E1481"/>
    <w:rsid w:val="007E4791"/>
    <w:rsid w:val="00803106"/>
    <w:rsid w:val="0082008D"/>
    <w:rsid w:val="00836B38"/>
    <w:rsid w:val="00880918"/>
    <w:rsid w:val="00890283"/>
    <w:rsid w:val="008A3D6E"/>
    <w:rsid w:val="008D50C1"/>
    <w:rsid w:val="008E1852"/>
    <w:rsid w:val="008F08B1"/>
    <w:rsid w:val="008F3CE5"/>
    <w:rsid w:val="00940693"/>
    <w:rsid w:val="00943F9C"/>
    <w:rsid w:val="00956C1B"/>
    <w:rsid w:val="00962233"/>
    <w:rsid w:val="009676BA"/>
    <w:rsid w:val="009A5AA9"/>
    <w:rsid w:val="009B3751"/>
    <w:rsid w:val="009D1739"/>
    <w:rsid w:val="009E2C52"/>
    <w:rsid w:val="00A10B0E"/>
    <w:rsid w:val="00A33F8C"/>
    <w:rsid w:val="00A70B1F"/>
    <w:rsid w:val="00A85881"/>
    <w:rsid w:val="00AA5EBC"/>
    <w:rsid w:val="00AB608D"/>
    <w:rsid w:val="00AD0E63"/>
    <w:rsid w:val="00AF0269"/>
    <w:rsid w:val="00B04B7F"/>
    <w:rsid w:val="00B266CE"/>
    <w:rsid w:val="00B41061"/>
    <w:rsid w:val="00B60165"/>
    <w:rsid w:val="00B779D7"/>
    <w:rsid w:val="00BA27BD"/>
    <w:rsid w:val="00BE1186"/>
    <w:rsid w:val="00C00926"/>
    <w:rsid w:val="00C206D5"/>
    <w:rsid w:val="00C26A4D"/>
    <w:rsid w:val="00C535AB"/>
    <w:rsid w:val="00C540C5"/>
    <w:rsid w:val="00C63071"/>
    <w:rsid w:val="00C736AF"/>
    <w:rsid w:val="00C972E7"/>
    <w:rsid w:val="00CD13D0"/>
    <w:rsid w:val="00CD7777"/>
    <w:rsid w:val="00D1313A"/>
    <w:rsid w:val="00D14994"/>
    <w:rsid w:val="00D22B4D"/>
    <w:rsid w:val="00D42A6E"/>
    <w:rsid w:val="00D61159"/>
    <w:rsid w:val="00DB0491"/>
    <w:rsid w:val="00E06C4D"/>
    <w:rsid w:val="00E0779F"/>
    <w:rsid w:val="00E43350"/>
    <w:rsid w:val="00E50F1D"/>
    <w:rsid w:val="00E56F70"/>
    <w:rsid w:val="00E81F5B"/>
    <w:rsid w:val="00E903ED"/>
    <w:rsid w:val="00E91703"/>
    <w:rsid w:val="00E91D4C"/>
    <w:rsid w:val="00E93A6E"/>
    <w:rsid w:val="00EC2F6D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7EA0"/>
    <w:rsid w:val="00F72711"/>
    <w:rsid w:val="00F84F88"/>
    <w:rsid w:val="00F97A4A"/>
    <w:rsid w:val="00FA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fb"/>
    <w:uiPriority w:val="59"/>
    <w:rsid w:val="00BA27BD"/>
    <w:rPr>
      <w:rFonts w:ascii="Times New Roman" w:eastAsia="Symbol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semiHidden/>
    <w:unhideWhenUsed/>
    <w:rsid w:val="00BA27BD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semiHidden/>
    <w:rsid w:val="00BA27BD"/>
    <w:rPr>
      <w:rFonts w:ascii="Times New Roman" w:hAnsi="Times New Roman"/>
      <w:sz w:val="20"/>
    </w:rPr>
  </w:style>
  <w:style w:type="table" w:customStyle="1" w:styleId="35">
    <w:name w:val="Сетка таблицы3"/>
    <w:basedOn w:val="a1"/>
    <w:next w:val="affb"/>
    <w:uiPriority w:val="59"/>
    <w:rsid w:val="00BA27BD"/>
    <w:rPr>
      <w:rFonts w:ascii="Times New Roman" w:eastAsia="Symbol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fb"/>
    <w:uiPriority w:val="59"/>
    <w:rsid w:val="00BA27BD"/>
    <w:rPr>
      <w:rFonts w:ascii="Times New Roman" w:eastAsia="Symbol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semiHidden/>
    <w:unhideWhenUsed/>
    <w:rsid w:val="00BA27BD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semiHidden/>
    <w:rsid w:val="00BA27BD"/>
    <w:rPr>
      <w:rFonts w:ascii="Times New Roman" w:hAnsi="Times New Roman"/>
      <w:sz w:val="20"/>
    </w:rPr>
  </w:style>
  <w:style w:type="table" w:customStyle="1" w:styleId="35">
    <w:name w:val="Сетка таблицы3"/>
    <w:basedOn w:val="a1"/>
    <w:next w:val="affb"/>
    <w:uiPriority w:val="59"/>
    <w:rsid w:val="00BA27BD"/>
    <w:rPr>
      <w:rFonts w:ascii="Times New Roman" w:eastAsia="Symbol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660C2-A0F2-4017-BECB-535BB71E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42</Pages>
  <Words>10765</Words>
  <Characters>61365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Home</cp:lastModifiedBy>
  <cp:revision>22</cp:revision>
  <cp:lastPrinted>2023-09-07T14:55:00Z</cp:lastPrinted>
  <dcterms:created xsi:type="dcterms:W3CDTF">2022-08-29T10:41:00Z</dcterms:created>
  <dcterms:modified xsi:type="dcterms:W3CDTF">2024-09-03T13:00:00Z</dcterms:modified>
</cp:coreProperties>
</file>