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D" w:rsidRDefault="001C3A3D"/>
    <w:p w:rsidR="001C3A3D" w:rsidRDefault="001C3A3D" w:rsidP="001C3A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A3D" w:rsidRDefault="001C3A3D" w:rsidP="001C3A3D">
      <w:pPr>
        <w:pStyle w:val="Bodytext20"/>
        <w:shd w:val="clear" w:color="auto" w:fill="auto"/>
        <w:spacing w:before="295"/>
        <w:ind w:left="340"/>
        <w:rPr>
          <w:color w:val="000000"/>
        </w:rPr>
      </w:pPr>
      <w:bookmarkStart w:id="0" w:name="_GoBack"/>
      <w:bookmarkEnd w:id="0"/>
    </w:p>
    <w:p w:rsidR="001C3A3D" w:rsidRPr="00B33704" w:rsidRDefault="001C3A3D" w:rsidP="00B337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70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33704" w:rsidRPr="00B33704" w:rsidRDefault="001C3A3D" w:rsidP="00B337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704">
        <w:rPr>
          <w:rFonts w:ascii="Times New Roman" w:hAnsi="Times New Roman" w:cs="Times New Roman"/>
          <w:b/>
          <w:sz w:val="32"/>
          <w:szCs w:val="32"/>
        </w:rPr>
        <w:t xml:space="preserve">мероприятий по </w:t>
      </w:r>
      <w:r w:rsidR="003947D6">
        <w:rPr>
          <w:rFonts w:ascii="Times New Roman" w:hAnsi="Times New Roman" w:cs="Times New Roman"/>
          <w:b/>
          <w:sz w:val="32"/>
          <w:szCs w:val="32"/>
        </w:rPr>
        <w:t xml:space="preserve">формированию здорового образа жизни, </w:t>
      </w:r>
      <w:r w:rsidRPr="00B33704">
        <w:rPr>
          <w:rFonts w:ascii="Times New Roman" w:hAnsi="Times New Roman" w:cs="Times New Roman"/>
          <w:b/>
          <w:sz w:val="32"/>
          <w:szCs w:val="32"/>
        </w:rPr>
        <w:t>профилактике наркомании, токсикомании,</w:t>
      </w:r>
    </w:p>
    <w:p w:rsidR="00B33704" w:rsidRPr="00B33704" w:rsidRDefault="001C3A3D" w:rsidP="00B337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704">
        <w:rPr>
          <w:rFonts w:ascii="Times New Roman" w:hAnsi="Times New Roman" w:cs="Times New Roman"/>
          <w:b/>
          <w:sz w:val="32"/>
          <w:szCs w:val="32"/>
        </w:rPr>
        <w:t xml:space="preserve">алкоголизма и </w:t>
      </w:r>
      <w:proofErr w:type="spellStart"/>
      <w:r w:rsidRPr="00B33704">
        <w:rPr>
          <w:rFonts w:ascii="Times New Roman" w:hAnsi="Times New Roman" w:cs="Times New Roman"/>
          <w:b/>
          <w:sz w:val="32"/>
          <w:szCs w:val="32"/>
        </w:rPr>
        <w:t>табакокурения</w:t>
      </w:r>
      <w:proofErr w:type="spellEnd"/>
      <w:r w:rsidRPr="00B33704">
        <w:rPr>
          <w:rFonts w:ascii="Times New Roman" w:hAnsi="Times New Roman" w:cs="Times New Roman"/>
          <w:b/>
          <w:sz w:val="32"/>
          <w:szCs w:val="32"/>
        </w:rPr>
        <w:t xml:space="preserve"> в МБОУ СОШ №9</w:t>
      </w:r>
    </w:p>
    <w:p w:rsidR="001C3A3D" w:rsidRPr="00B33704" w:rsidRDefault="001C3A3D" w:rsidP="00B337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704">
        <w:rPr>
          <w:rFonts w:ascii="Times New Roman" w:hAnsi="Times New Roman" w:cs="Times New Roman"/>
          <w:b/>
          <w:sz w:val="32"/>
          <w:szCs w:val="32"/>
        </w:rPr>
        <w:t>на 202</w:t>
      </w:r>
      <w:r w:rsidR="006269CF">
        <w:rPr>
          <w:rFonts w:ascii="Times New Roman" w:hAnsi="Times New Roman" w:cs="Times New Roman"/>
          <w:b/>
          <w:sz w:val="32"/>
          <w:szCs w:val="32"/>
        </w:rPr>
        <w:t>3</w:t>
      </w:r>
      <w:r w:rsidRPr="00B33704">
        <w:rPr>
          <w:rFonts w:ascii="Times New Roman" w:hAnsi="Times New Roman" w:cs="Times New Roman"/>
          <w:b/>
          <w:sz w:val="32"/>
          <w:szCs w:val="32"/>
        </w:rPr>
        <w:t>-202</w:t>
      </w:r>
      <w:r w:rsidR="006269CF">
        <w:rPr>
          <w:rFonts w:ascii="Times New Roman" w:hAnsi="Times New Roman" w:cs="Times New Roman"/>
          <w:b/>
          <w:sz w:val="32"/>
          <w:szCs w:val="32"/>
        </w:rPr>
        <w:t>4</w:t>
      </w:r>
      <w:r w:rsidRPr="00B3370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947D6" w:rsidRDefault="003947D6" w:rsidP="00B33704">
      <w:pPr>
        <w:rPr>
          <w:rFonts w:ascii="Times New Roman" w:hAnsi="Times New Roman" w:cs="Times New Roman"/>
          <w:sz w:val="28"/>
          <w:szCs w:val="28"/>
        </w:rPr>
      </w:pPr>
    </w:p>
    <w:p w:rsidR="001C3A3D" w:rsidRPr="00B33704" w:rsidRDefault="00D2041D" w:rsidP="00D204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реализуется через </w:t>
      </w:r>
      <w:r w:rsidR="001C3A3D" w:rsidRPr="00B33704">
        <w:rPr>
          <w:rFonts w:ascii="Times New Roman" w:hAnsi="Times New Roman" w:cs="Times New Roman"/>
          <w:sz w:val="28"/>
          <w:szCs w:val="28"/>
        </w:rPr>
        <w:t>совместную работу администрации школы, учителей - предметников, классных руководителей, школьной библиотеки и социально - психологической службы, ОПДН, КДН, педагогов дополнительного образования, школьного самоуправления, ро</w:t>
      </w:r>
      <w:r w:rsidR="00281E29">
        <w:rPr>
          <w:rFonts w:ascii="Times New Roman" w:hAnsi="Times New Roman" w:cs="Times New Roman"/>
          <w:sz w:val="28"/>
          <w:szCs w:val="28"/>
        </w:rPr>
        <w:t xml:space="preserve">дительского комитета и УС школы, </w:t>
      </w:r>
      <w:r w:rsidR="001C3A3D" w:rsidRPr="00B33704">
        <w:rPr>
          <w:rFonts w:ascii="Times New Roman" w:hAnsi="Times New Roman" w:cs="Times New Roman"/>
          <w:sz w:val="28"/>
          <w:szCs w:val="28"/>
        </w:rPr>
        <w:t>планомерную работу с родителями обучающихся.</w:t>
      </w:r>
    </w:p>
    <w:p w:rsidR="001C3A3D" w:rsidRPr="00B33704" w:rsidRDefault="001C3A3D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0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33704">
        <w:rPr>
          <w:rFonts w:ascii="Times New Roman" w:hAnsi="Times New Roman" w:cs="Times New Roman"/>
          <w:sz w:val="28"/>
          <w:szCs w:val="28"/>
        </w:rPr>
        <w:t xml:space="preserve">: профилактика вредных зависимостей (связанная с распространением наркомании, алкоголизма, </w:t>
      </w:r>
      <w:proofErr w:type="spellStart"/>
      <w:r w:rsidRPr="00B33704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B33704">
        <w:rPr>
          <w:rFonts w:ascii="Times New Roman" w:hAnsi="Times New Roman" w:cs="Times New Roman"/>
          <w:sz w:val="28"/>
          <w:szCs w:val="28"/>
        </w:rPr>
        <w:t xml:space="preserve"> и употреблением ПАВ).</w:t>
      </w:r>
    </w:p>
    <w:p w:rsidR="001C3A3D" w:rsidRPr="00B33704" w:rsidRDefault="001C3A3D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70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C3A3D" w:rsidRPr="00B33704" w:rsidRDefault="00B33704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3D" w:rsidRPr="00B33704">
        <w:rPr>
          <w:rFonts w:ascii="Times New Roman" w:hAnsi="Times New Roman" w:cs="Times New Roman"/>
          <w:sz w:val="28"/>
          <w:szCs w:val="28"/>
        </w:rPr>
        <w:t>профилактика аддитивного поведения и вредных привычек;</w:t>
      </w:r>
    </w:p>
    <w:p w:rsidR="001C3A3D" w:rsidRPr="00B33704" w:rsidRDefault="00B33704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3D" w:rsidRPr="00B33704">
        <w:rPr>
          <w:rFonts w:ascii="Times New Roman" w:hAnsi="Times New Roman" w:cs="Times New Roman"/>
          <w:sz w:val="28"/>
          <w:szCs w:val="28"/>
        </w:rPr>
        <w:t>гражданско-правовое воспитание;</w:t>
      </w:r>
    </w:p>
    <w:p w:rsidR="001C3A3D" w:rsidRPr="00B33704" w:rsidRDefault="00B33704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3D" w:rsidRPr="00B33704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здоровому образу жизни у </w:t>
      </w:r>
      <w:proofErr w:type="gramStart"/>
      <w:r w:rsidR="001C3A3D" w:rsidRPr="00B337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3A3D" w:rsidRPr="00B33704">
        <w:rPr>
          <w:rFonts w:ascii="Times New Roman" w:hAnsi="Times New Roman" w:cs="Times New Roman"/>
          <w:sz w:val="28"/>
          <w:szCs w:val="28"/>
        </w:rPr>
        <w:t>;</w:t>
      </w:r>
    </w:p>
    <w:p w:rsidR="001C3A3D" w:rsidRPr="00B33704" w:rsidRDefault="00B33704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3D" w:rsidRPr="00B33704">
        <w:rPr>
          <w:rFonts w:ascii="Times New Roman" w:hAnsi="Times New Roman" w:cs="Times New Roman"/>
          <w:sz w:val="28"/>
          <w:szCs w:val="28"/>
        </w:rPr>
        <w:t>информирование родителей и обучающихся о последствиях негативных зависимостей;</w:t>
      </w:r>
    </w:p>
    <w:p w:rsidR="00B33704" w:rsidRDefault="00B33704" w:rsidP="00D20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3D" w:rsidRPr="00B33704">
        <w:rPr>
          <w:rFonts w:ascii="Times New Roman" w:hAnsi="Times New Roman" w:cs="Times New Roman"/>
          <w:sz w:val="28"/>
          <w:szCs w:val="28"/>
        </w:rPr>
        <w:t>выявление обучающихся и своевременное решение проблем, возникающих в процессе обучения и общения с участием профилак</w:t>
      </w:r>
      <w:r w:rsidRPr="00B33704">
        <w:rPr>
          <w:rFonts w:ascii="Times New Roman" w:hAnsi="Times New Roman" w:cs="Times New Roman"/>
          <w:sz w:val="28"/>
          <w:szCs w:val="28"/>
        </w:rPr>
        <w:t>тических межведомственных служ</w:t>
      </w:r>
      <w:r>
        <w:rPr>
          <w:rFonts w:ascii="Times New Roman" w:hAnsi="Times New Roman" w:cs="Times New Roman"/>
          <w:sz w:val="28"/>
          <w:szCs w:val="28"/>
        </w:rPr>
        <w:t>б.</w:t>
      </w:r>
    </w:p>
    <w:tbl>
      <w:tblPr>
        <w:tblStyle w:val="a3"/>
        <w:tblpPr w:leftFromText="180" w:rightFromText="180" w:vertAnchor="page" w:horzAnchor="margin" w:tblpXSpec="center" w:tblpY="1460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402"/>
      </w:tblGrid>
      <w:tr w:rsidR="00AD3468" w:rsidTr="00D2041D">
        <w:tc>
          <w:tcPr>
            <w:tcW w:w="675" w:type="dxa"/>
          </w:tcPr>
          <w:p w:rsidR="001C3A3D" w:rsidRPr="001C3A3D" w:rsidRDefault="001C3A3D" w:rsidP="00D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1C3A3D" w:rsidRPr="001C3A3D" w:rsidRDefault="001C3A3D" w:rsidP="00D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1C3A3D" w:rsidRPr="001C3A3D" w:rsidRDefault="001C3A3D" w:rsidP="00D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1C3A3D" w:rsidRPr="001C3A3D" w:rsidRDefault="001C3A3D" w:rsidP="00D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3A3D" w:rsidTr="00D2041D">
        <w:tc>
          <w:tcPr>
            <w:tcW w:w="9889" w:type="dxa"/>
            <w:gridSpan w:val="4"/>
          </w:tcPr>
          <w:p w:rsidR="001C3A3D" w:rsidRDefault="001C3A3D" w:rsidP="001C3A3D">
            <w:pPr>
              <w:jc w:val="center"/>
            </w:pPr>
            <w:r>
              <w:rPr>
                <w:rStyle w:val="1"/>
                <w:rFonts w:eastAsiaTheme="minorHAnsi"/>
                <w:b/>
              </w:rPr>
              <w:t>Организационно - методическая работа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 w:rsidRPr="00B33704">
              <w:rPr>
                <w:rStyle w:val="1"/>
                <w:sz w:val="24"/>
                <w:szCs w:val="24"/>
              </w:rPr>
              <w:t>табакокурения</w:t>
            </w:r>
            <w:proofErr w:type="spellEnd"/>
            <w:r w:rsidRPr="00B33704">
              <w:rPr>
                <w:rStyle w:val="1"/>
                <w:sz w:val="24"/>
                <w:szCs w:val="24"/>
              </w:rPr>
              <w:t xml:space="preserve"> и употребления ПАВ: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администрацией школы, классными руководителями, обучающимися</w:t>
            </w:r>
          </w:p>
        </w:tc>
        <w:tc>
          <w:tcPr>
            <w:tcW w:w="1559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rStyle w:val="1"/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Галькун Г.Н. – зам директора по ВР, </w:t>
            </w:r>
          </w:p>
          <w:p w:rsidR="001C3A3D" w:rsidRPr="00B33704" w:rsidRDefault="003947D6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Л.Р.</w:t>
            </w:r>
            <w:r w:rsidR="001C3A3D" w:rsidRPr="00B33704">
              <w:rPr>
                <w:rStyle w:val="1"/>
                <w:sz w:val="24"/>
                <w:szCs w:val="24"/>
              </w:rPr>
              <w:t xml:space="preserve"> – социальный педагог,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1C3A3D" w:rsidRPr="00B33704">
              <w:rPr>
                <w:rStyle w:val="1"/>
                <w:sz w:val="24"/>
                <w:szCs w:val="24"/>
              </w:rPr>
              <w:t>классные руководители 1-11 классов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Организация взаимодействия школы со следующими организациями: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lastRenderedPageBreak/>
              <w:t>ОПДН,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КДН и ЗП,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наркологическим диспансером.</w:t>
            </w:r>
          </w:p>
        </w:tc>
        <w:tc>
          <w:tcPr>
            <w:tcW w:w="1559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lastRenderedPageBreak/>
              <w:t>Сентябрь-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rStyle w:val="1"/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Галькун Г.Н. – зам директора по ВР,</w:t>
            </w:r>
          </w:p>
          <w:p w:rsidR="001C3A3D" w:rsidRPr="00B33704" w:rsidRDefault="001C3A3D" w:rsidP="001C3A3D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lastRenderedPageBreak/>
              <w:t xml:space="preserve"> </w:t>
            </w:r>
            <w:r w:rsidR="003947D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sz w:val="24"/>
                <w:szCs w:val="24"/>
              </w:rPr>
              <w:t xml:space="preserve"> – социальный педагог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1C3A3D" w:rsidRPr="00B33704" w:rsidRDefault="001C3A3D" w:rsidP="001C3A3D">
            <w:pPr>
              <w:pStyle w:val="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B33704">
              <w:rPr>
                <w:rStyle w:val="1"/>
                <w:sz w:val="24"/>
                <w:szCs w:val="24"/>
              </w:rPr>
              <w:t>табакокурению</w:t>
            </w:r>
            <w:proofErr w:type="spellEnd"/>
            <w:r w:rsidRPr="00B33704">
              <w:rPr>
                <w:rStyle w:val="1"/>
                <w:sz w:val="24"/>
                <w:szCs w:val="24"/>
              </w:rPr>
              <w:t xml:space="preserve"> и постановка их на </w:t>
            </w:r>
            <w:proofErr w:type="spellStart"/>
            <w:r w:rsidRPr="00B33704">
              <w:rPr>
                <w:rStyle w:val="1"/>
                <w:sz w:val="24"/>
                <w:szCs w:val="24"/>
              </w:rPr>
              <w:t>внутришкольный</w:t>
            </w:r>
            <w:proofErr w:type="spellEnd"/>
            <w:r w:rsidRPr="00B33704">
              <w:rPr>
                <w:rStyle w:val="1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1C3A3D" w:rsidRPr="00B33704" w:rsidRDefault="001C3A3D" w:rsidP="001C3A3D">
            <w:pPr>
              <w:pStyle w:val="2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482575" w:rsidRDefault="001C3A3D" w:rsidP="00482575">
            <w:pPr>
              <w:pStyle w:val="2"/>
              <w:shd w:val="clear" w:color="auto" w:fill="auto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Галькун Г.Н. – зам директора по ВР, </w:t>
            </w:r>
            <w:r w:rsidR="003947D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Style w:val="1"/>
                <w:sz w:val="24"/>
                <w:szCs w:val="24"/>
              </w:rPr>
              <w:t xml:space="preserve"> </w:t>
            </w:r>
            <w:r w:rsidRPr="00B33704">
              <w:rPr>
                <w:rStyle w:val="1"/>
                <w:sz w:val="24"/>
                <w:szCs w:val="24"/>
              </w:rPr>
              <w:t>,</w:t>
            </w:r>
            <w:proofErr w:type="gramEnd"/>
            <w:r w:rsidRPr="00B33704">
              <w:rPr>
                <w:rStyle w:val="1"/>
                <w:sz w:val="24"/>
                <w:szCs w:val="24"/>
              </w:rPr>
              <w:t xml:space="preserve"> классные руководители 1 - 11 классов , Старкова Т.В.-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работе спортивных секций, кружков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48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Зиновьев А.А. – учитель физкультуры</w:t>
            </w:r>
          </w:p>
        </w:tc>
      </w:tr>
      <w:tr w:rsidR="00AD3468" w:rsidTr="00D2041D">
        <w:trPr>
          <w:trHeight w:val="223"/>
        </w:trPr>
        <w:tc>
          <w:tcPr>
            <w:tcW w:w="675" w:type="dxa"/>
          </w:tcPr>
          <w:p w:rsid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проведению классных часов по нравственному и правовому воспитанию старшеклассников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</w:p>
          <w:p w:rsidR="001C3A3D" w:rsidRPr="00B33704" w:rsidRDefault="003947D6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 по вопросам организации анкетирования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3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Т.В. - педагог - психолог,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профилактике наркомании,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обучающихся (8-10 классов) в каникулярное время, в том числе находящихся в трудной жизненной ситуации и социально - опасном положении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Школа классного руководителя «Методика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вопросу планирования воспитательной работы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Семинары-тренинги по профилактике наркомании.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инспектор ПДН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работниками правоохранительных органов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lastRenderedPageBreak/>
              <w:t>социальный педагог</w:t>
            </w:r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1 - 11 классов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Т.В.-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</w:t>
            </w:r>
          </w:p>
        </w:tc>
      </w:tr>
      <w:tr w:rsidR="00AD3468" w:rsidTr="00D2041D">
        <w:tc>
          <w:tcPr>
            <w:tcW w:w="675" w:type="dxa"/>
          </w:tcPr>
          <w:p w:rsidR="001C3A3D" w:rsidRPr="00B33704" w:rsidRDefault="00B33704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3A3D" w:rsidRPr="00B3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1559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C3A3D" w:rsidRPr="00B33704" w:rsidRDefault="001C3A3D" w:rsidP="0040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педагог-психолог, Зиновьев А.А. – учитель физкультуры</w:t>
            </w:r>
          </w:p>
        </w:tc>
      </w:tr>
      <w:tr w:rsidR="001C3A3D" w:rsidTr="00D2041D">
        <w:tc>
          <w:tcPr>
            <w:tcW w:w="9889" w:type="dxa"/>
            <w:gridSpan w:val="4"/>
          </w:tcPr>
          <w:p w:rsidR="001C3A3D" w:rsidRPr="00B33704" w:rsidRDefault="001C3A3D" w:rsidP="001C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Style w:val="1"/>
                <w:rFonts w:eastAsiaTheme="minorHAnsi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33704">
              <w:rPr>
                <w:rStyle w:val="1"/>
                <w:rFonts w:eastAsiaTheme="minorHAnsi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D3468" w:rsidTr="00D2041D">
        <w:tc>
          <w:tcPr>
            <w:tcW w:w="675" w:type="dxa"/>
          </w:tcPr>
          <w:p w:rsidR="001C3A3D" w:rsidRPr="00B33704" w:rsidRDefault="001C3A3D" w:rsidP="00C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C3A3D" w:rsidRPr="00B33704" w:rsidRDefault="001C3A3D" w:rsidP="00C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 книжная выставка в библиотеке, конкурс рисунков и плакатов «Мин</w:t>
            </w:r>
            <w:r w:rsidR="00281E29">
              <w:rPr>
                <w:rFonts w:ascii="Times New Roman" w:hAnsi="Times New Roman" w:cs="Times New Roman"/>
                <w:sz w:val="24"/>
                <w:szCs w:val="24"/>
              </w:rPr>
              <w:t xml:space="preserve">здрав предупреждает», спортивная игра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«Живи, двигайся, дыши»</w:t>
            </w:r>
          </w:p>
        </w:tc>
        <w:tc>
          <w:tcPr>
            <w:tcW w:w="1559" w:type="dxa"/>
          </w:tcPr>
          <w:p w:rsidR="001C3A3D" w:rsidRPr="00B33704" w:rsidRDefault="001C3A3D" w:rsidP="00C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02" w:type="dxa"/>
          </w:tcPr>
          <w:p w:rsidR="001C3A3D" w:rsidRPr="00B33704" w:rsidRDefault="001C3A3D" w:rsidP="00C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8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E29" w:rsidRPr="00B33704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  <w:proofErr w:type="spellEnd"/>
            <w:r w:rsidR="00281E29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физкультуры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 -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«ВИЧ: что должен знать каждый» 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 Цикл классных часов: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«Хорошие и плохие вещества»,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«Риск и ответственность»,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«Табак - наш враг»,</w:t>
            </w:r>
          </w:p>
          <w:p w:rsidR="00AD3468" w:rsidRPr="00B33704" w:rsidRDefault="00281E29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1 - 4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 Онлайн - тестирование подростков, склонных к употреблению алкоголя, наркотиков, ПАВ,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или вовлеченных в употребление. Мониторинг. 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часов: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«Первая проба»,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«Методы распространения наркотиков»; «Уголовный кодекс о наркотиках»,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«ПАВ и здоровье»;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«Можно ли избавиться от наркомании»; «Почему люди курят и употребляют алкоголь?»;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«Что такое здоровье и как его укреплять»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5-¬8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- тестирование подростков, склонных к употреблению алкоголя, наркотиков, ПАВ,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или вовлеченных в употребление. Мониторинг.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Цикл классных часов: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«Подросток и наркотики. Взаимосвязь наркомании и других вредных привычек»; «Уголовный кодекс о наркотиках»;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«Дружба и наркотики»;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«Можно ли избавиться от наркомании»; «Свобода или наркотики»;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«Подросток и алкоголь»;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мир криминала»; «Экономическая целесообразность курения»; «Свобода или зависимости?»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9 -11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Встречи, беседы, лекции с медицинскими работниками,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инспектором ОПДН;</w:t>
            </w:r>
          </w:p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представителями КДН.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и коррекционные беседы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оказавшимися в трудной жизненной ситуации.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физкультурно-оздоровительных мероприятий «Спорт - против наркотиков!» на уровне: школы, областных и городских соревнований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Старкова Т.В.- педагог-психолог, Зиновьев А.А. – учитель физкультуры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Декада Здоровья «Мы за ЗОЖ» Конкурс рисунков и плакатов «Я выбираю жизнь!»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выбираем ЗОЖ»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классов, Зиновьев А.А. -  учитель физкультуры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«Расти 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сильным» (5 - 8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5-8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Акция «Мы выбираем жизнь» (7 - 11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7-11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«Имя беды - наркотики»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(9 - 11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lastRenderedPageBreak/>
              <w:t>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9-11классов 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«Здоровье - путь к успеху» к Всемирному дню здоровья. (5 - 11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5-11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Анкетирование «Моё отношение к наркотикам» (8 - 11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8-11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направленных на профилактику наркомании и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 и пропаганду ЗОЖ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1 - 11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различного уровня, посвящённых профилактике асоциальных явлений. (1 - 11 классы)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3947D6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антиалкогольной, антинаркотической,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антитоксикоманической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A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медицинский работник</w:t>
            </w:r>
          </w:p>
        </w:tc>
      </w:tr>
      <w:tr w:rsidR="00AD3468" w:rsidTr="00D2041D">
        <w:trPr>
          <w:trHeight w:val="64"/>
        </w:trPr>
        <w:tc>
          <w:tcPr>
            <w:tcW w:w="675" w:type="dxa"/>
          </w:tcPr>
          <w:p w:rsidR="00AD3468" w:rsidRPr="00B33704" w:rsidRDefault="00AD3468" w:rsidP="00B33704">
            <w:pPr>
              <w:pStyle w:val="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AD3468" w:rsidRPr="00B33704" w:rsidRDefault="00AD3468" w:rsidP="00AD3468">
            <w:pPr>
              <w:pStyle w:val="2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Привлечение учащихся «группы риска» в различные школьные мероприятия</w:t>
            </w:r>
          </w:p>
        </w:tc>
        <w:tc>
          <w:tcPr>
            <w:tcW w:w="1559" w:type="dxa"/>
          </w:tcPr>
          <w:p w:rsidR="00AD3468" w:rsidRPr="00B33704" w:rsidRDefault="00AD3468" w:rsidP="00AD3468">
            <w:pPr>
              <w:pStyle w:val="2"/>
              <w:shd w:val="clear" w:color="auto" w:fill="auto"/>
              <w:spacing w:line="288" w:lineRule="exact"/>
              <w:ind w:left="18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Default="003947D6" w:rsidP="00AD3468">
            <w:pPr>
              <w:pStyle w:val="2"/>
              <w:shd w:val="clear" w:color="auto" w:fill="auto"/>
              <w:spacing w:line="278" w:lineRule="exact"/>
              <w:ind w:left="120" w:firstLine="0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Style w:val="1"/>
                <w:sz w:val="24"/>
                <w:szCs w:val="24"/>
              </w:rPr>
              <w:t xml:space="preserve"> </w:t>
            </w:r>
            <w:r w:rsidR="00AD3468" w:rsidRPr="00B33704">
              <w:rPr>
                <w:rStyle w:val="1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Style w:val="1"/>
                <w:sz w:val="24"/>
                <w:szCs w:val="24"/>
              </w:rPr>
              <w:t xml:space="preserve"> классные руководители 1-11 классов</w:t>
            </w:r>
          </w:p>
          <w:p w:rsidR="00B33704" w:rsidRPr="00B33704" w:rsidRDefault="00B33704" w:rsidP="00AD3468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AD3468" w:rsidTr="00D2041D">
        <w:tc>
          <w:tcPr>
            <w:tcW w:w="9889" w:type="dxa"/>
            <w:gridSpan w:val="4"/>
          </w:tcPr>
          <w:p w:rsidR="00AD3468" w:rsidRPr="00B33704" w:rsidRDefault="00AD3468" w:rsidP="00AD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«Закон и правопорядок»</w:t>
            </w:r>
          </w:p>
        </w:tc>
        <w:tc>
          <w:tcPr>
            <w:tcW w:w="1559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инспектор ПДН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«Непонимание в семье, как одна из причин начала употребления </w:t>
            </w:r>
            <w:proofErr w:type="spell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подростковом возрасте»</w:t>
            </w:r>
          </w:p>
        </w:tc>
        <w:tc>
          <w:tcPr>
            <w:tcW w:w="1559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D3468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медработник</w:t>
            </w:r>
          </w:p>
          <w:p w:rsidR="00D2041D" w:rsidRPr="00B33704" w:rsidRDefault="00D2041D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8" w:rsidTr="00D2041D">
        <w:trPr>
          <w:trHeight w:val="2826"/>
        </w:trPr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8" w:rsidRPr="00B33704" w:rsidRDefault="00AD3468" w:rsidP="0011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на темы:</w:t>
            </w: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«Поведение подростка в школе и в классе»;</w:t>
            </w: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«Дети и свободное время»;</w:t>
            </w: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«Домашний труд подростка».</w:t>
            </w:r>
          </w:p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«Опасная зависимость» (о наркомании, токсикомании, о вреде курения и алкоголя)»</w:t>
            </w:r>
          </w:p>
          <w:p w:rsidR="00AD3468" w:rsidRPr="00B33704" w:rsidRDefault="00AD3468" w:rsidP="004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«Здоровые дети - будущее нации»</w:t>
            </w:r>
          </w:p>
        </w:tc>
        <w:tc>
          <w:tcPr>
            <w:tcW w:w="1559" w:type="dxa"/>
          </w:tcPr>
          <w:p w:rsidR="00AD3468" w:rsidRPr="00B33704" w:rsidRDefault="00AD3468" w:rsidP="004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CD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 медицинский работники, Старкова Т.В. – педагог-психолог</w:t>
            </w:r>
          </w:p>
        </w:tc>
      </w:tr>
      <w:tr w:rsidR="00AD3468" w:rsidTr="00D2041D">
        <w:trPr>
          <w:trHeight w:val="1676"/>
        </w:trPr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«Возрастные особенности подросткового периода»,</w:t>
            </w:r>
          </w:p>
          <w:p w:rsidR="00AD3468" w:rsidRPr="00B33704" w:rsidRDefault="00AD3468" w:rsidP="0033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подростка»</w:t>
            </w:r>
          </w:p>
        </w:tc>
        <w:tc>
          <w:tcPr>
            <w:tcW w:w="1559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- заместитель директора по ВР </w:t>
            </w:r>
          </w:p>
          <w:p w:rsidR="00AD3468" w:rsidRPr="00B33704" w:rsidRDefault="003947D6" w:rsidP="004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3468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 классные руководители 1 - 11 классов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вопросам профилактики алкоголизма, наркозависимости</w:t>
            </w:r>
          </w:p>
        </w:tc>
        <w:tc>
          <w:tcPr>
            <w:tcW w:w="1559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,Старкова Т.В. – педагог-психолог</w:t>
            </w:r>
          </w:p>
        </w:tc>
      </w:tr>
      <w:tr w:rsidR="00AD3468" w:rsidTr="00D2041D">
        <w:tc>
          <w:tcPr>
            <w:tcW w:w="675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Профилактические и коррекционные беседы с семьями, оказавшимися в трудной жизненной ситуации.</w:t>
            </w:r>
          </w:p>
        </w:tc>
        <w:tc>
          <w:tcPr>
            <w:tcW w:w="1559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3468" w:rsidRPr="00B33704" w:rsidRDefault="00AD3468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,Старкова Т.В. – педагог-психолог</w:t>
            </w:r>
          </w:p>
        </w:tc>
      </w:tr>
      <w:tr w:rsidR="00B33704" w:rsidTr="00D2041D">
        <w:trPr>
          <w:trHeight w:val="2825"/>
        </w:trPr>
        <w:tc>
          <w:tcPr>
            <w:tcW w:w="675" w:type="dxa"/>
          </w:tcPr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родителей:1 классы «Адаптация первоклассника».2-3 классы «Психология общения».</w:t>
            </w:r>
          </w:p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5классы «Психофизическое развитие, адаптация учащихся переходного возраста».</w:t>
            </w:r>
          </w:p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6классы «Социально-психологическая характеристика личности учащегося».</w:t>
            </w:r>
          </w:p>
          <w:p w:rsidR="00B33704" w:rsidRPr="00B33704" w:rsidRDefault="00B33704" w:rsidP="009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7классы «Возрастные особенности подросткового периода».</w:t>
            </w:r>
          </w:p>
        </w:tc>
        <w:tc>
          <w:tcPr>
            <w:tcW w:w="1559" w:type="dxa"/>
          </w:tcPr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704" w:rsidRPr="00B33704" w:rsidRDefault="00B33704" w:rsidP="007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rFonts w:eastAsiaTheme="minorHAnsi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rFonts w:eastAsiaTheme="minorHAnsi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rFonts w:eastAsiaTheme="minorHAnsi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370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1 - 11 классов ,Старкова Т.В. – педагог-психолог</w:t>
            </w:r>
          </w:p>
        </w:tc>
      </w:tr>
      <w:tr w:rsidR="00B33704" w:rsidTr="00D2041D">
        <w:tc>
          <w:tcPr>
            <w:tcW w:w="675" w:type="dxa"/>
          </w:tcPr>
          <w:p w:rsidR="00B33704" w:rsidRPr="00B33704" w:rsidRDefault="00B33704" w:rsidP="00B33704">
            <w:pPr>
              <w:pStyle w:val="2"/>
              <w:shd w:val="clear" w:color="auto" w:fill="auto"/>
              <w:spacing w:line="230" w:lineRule="exact"/>
              <w:ind w:left="28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B33704" w:rsidRPr="00B33704" w:rsidRDefault="00B33704" w:rsidP="00B33704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Консультации родителей по вопросам профилактики наркозависимости и лечения их последствий</w:t>
            </w:r>
          </w:p>
        </w:tc>
        <w:tc>
          <w:tcPr>
            <w:tcW w:w="1559" w:type="dxa"/>
          </w:tcPr>
          <w:p w:rsidR="00B33704" w:rsidRPr="00B33704" w:rsidRDefault="00B33704" w:rsidP="00B33704">
            <w:pPr>
              <w:pStyle w:val="2"/>
              <w:shd w:val="clear" w:color="auto" w:fill="auto"/>
              <w:spacing w:line="283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3704" w:rsidRPr="00B33704" w:rsidRDefault="00B33704" w:rsidP="00B33704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Style w:val="1"/>
                <w:sz w:val="24"/>
                <w:szCs w:val="24"/>
              </w:rPr>
              <w:t xml:space="preserve"> </w:t>
            </w:r>
            <w:r w:rsidRPr="00B33704">
              <w:rPr>
                <w:rStyle w:val="1"/>
                <w:sz w:val="24"/>
                <w:szCs w:val="24"/>
              </w:rPr>
              <w:t>,</w:t>
            </w:r>
            <w:proofErr w:type="gramEnd"/>
            <w:r w:rsidRPr="00B33704">
              <w:rPr>
                <w:rStyle w:val="1"/>
                <w:sz w:val="24"/>
                <w:szCs w:val="24"/>
              </w:rPr>
              <w:t xml:space="preserve"> Старкова Т.В. – педагог-психолог</w:t>
            </w:r>
          </w:p>
        </w:tc>
      </w:tr>
      <w:tr w:rsidR="00B33704" w:rsidTr="00D2041D">
        <w:tc>
          <w:tcPr>
            <w:tcW w:w="675" w:type="dxa"/>
          </w:tcPr>
          <w:p w:rsidR="00B33704" w:rsidRPr="00B33704" w:rsidRDefault="00B33704" w:rsidP="00B33704">
            <w:pPr>
              <w:pStyle w:val="2"/>
              <w:shd w:val="clear" w:color="auto" w:fill="auto"/>
              <w:spacing w:line="230" w:lineRule="exact"/>
              <w:ind w:left="28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33704" w:rsidRPr="00B33704" w:rsidRDefault="00B33704" w:rsidP="00B33704">
            <w:pPr>
              <w:pStyle w:val="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559" w:type="dxa"/>
          </w:tcPr>
          <w:p w:rsidR="00B33704" w:rsidRPr="00B33704" w:rsidRDefault="00B33704" w:rsidP="00B33704">
            <w:pPr>
              <w:pStyle w:val="2"/>
              <w:shd w:val="clear" w:color="auto" w:fill="auto"/>
              <w:spacing w:line="283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3704" w:rsidRPr="00B33704" w:rsidRDefault="00B33704" w:rsidP="00B33704">
            <w:pPr>
              <w:pStyle w:val="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B33704">
              <w:rPr>
                <w:rStyle w:val="1"/>
                <w:sz w:val="24"/>
                <w:szCs w:val="24"/>
              </w:rPr>
              <w:t xml:space="preserve">Галькун Г.Н. – зам директора по УВР, </w:t>
            </w:r>
            <w:r w:rsidR="003947D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3947D6">
              <w:rPr>
                <w:rStyle w:val="1"/>
                <w:sz w:val="24"/>
                <w:szCs w:val="24"/>
              </w:rPr>
              <w:t>Гибадуллина</w:t>
            </w:r>
            <w:proofErr w:type="spellEnd"/>
            <w:r w:rsidR="003947D6">
              <w:rPr>
                <w:rStyle w:val="1"/>
                <w:sz w:val="24"/>
                <w:szCs w:val="24"/>
              </w:rPr>
              <w:t xml:space="preserve"> Л.Р.</w:t>
            </w:r>
            <w:r w:rsidR="003947D6" w:rsidRPr="00B33704">
              <w:rPr>
                <w:rStyle w:val="1"/>
                <w:sz w:val="24"/>
                <w:szCs w:val="24"/>
              </w:rPr>
              <w:t xml:space="preserve"> – социальный педагог</w:t>
            </w:r>
            <w:proofErr w:type="gramStart"/>
            <w:r w:rsidR="003947D6" w:rsidRPr="00B33704">
              <w:rPr>
                <w:rStyle w:val="1"/>
                <w:sz w:val="24"/>
                <w:szCs w:val="24"/>
              </w:rPr>
              <w:t xml:space="preserve"> </w:t>
            </w:r>
            <w:r w:rsidRPr="00B33704">
              <w:rPr>
                <w:rStyle w:val="1"/>
                <w:sz w:val="24"/>
                <w:szCs w:val="24"/>
              </w:rPr>
              <w:t>,</w:t>
            </w:r>
            <w:proofErr w:type="gramEnd"/>
            <w:r w:rsidRPr="00B33704">
              <w:rPr>
                <w:rStyle w:val="1"/>
                <w:sz w:val="24"/>
                <w:szCs w:val="24"/>
              </w:rPr>
              <w:t xml:space="preserve"> Старкова Т.В. – педагог-психолог</w:t>
            </w:r>
          </w:p>
        </w:tc>
      </w:tr>
    </w:tbl>
    <w:p w:rsidR="00AD3468" w:rsidRDefault="00AD3468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p w:rsidR="001C3A3D" w:rsidRDefault="001C3A3D"/>
    <w:sectPr w:rsidR="001C3A3D" w:rsidSect="00482575">
      <w:footerReference w:type="default" r:id="rId8"/>
      <w:pgSz w:w="11906" w:h="16838"/>
      <w:pgMar w:top="426" w:right="850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29" w:rsidRDefault="00F47329" w:rsidP="00B33704">
      <w:pPr>
        <w:spacing w:after="0" w:line="240" w:lineRule="auto"/>
      </w:pPr>
      <w:r>
        <w:separator/>
      </w:r>
    </w:p>
  </w:endnote>
  <w:endnote w:type="continuationSeparator" w:id="0">
    <w:p w:rsidR="00F47329" w:rsidRDefault="00F47329" w:rsidP="00B3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25081"/>
      <w:docPartObj>
        <w:docPartGallery w:val="Page Numbers (Bottom of Page)"/>
        <w:docPartUnique/>
      </w:docPartObj>
    </w:sdtPr>
    <w:sdtEndPr/>
    <w:sdtContent>
      <w:p w:rsidR="00281E29" w:rsidRDefault="00281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26">
          <w:rPr>
            <w:noProof/>
          </w:rPr>
          <w:t>1</w:t>
        </w:r>
        <w:r>
          <w:fldChar w:fldCharType="end"/>
        </w:r>
      </w:p>
    </w:sdtContent>
  </w:sdt>
  <w:p w:rsidR="00281E29" w:rsidRDefault="00281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29" w:rsidRDefault="00F47329" w:rsidP="00B33704">
      <w:pPr>
        <w:spacing w:after="0" w:line="240" w:lineRule="auto"/>
      </w:pPr>
      <w:r>
        <w:separator/>
      </w:r>
    </w:p>
  </w:footnote>
  <w:footnote w:type="continuationSeparator" w:id="0">
    <w:p w:rsidR="00F47329" w:rsidRDefault="00F47329" w:rsidP="00B3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7E1"/>
    <w:multiLevelType w:val="multilevel"/>
    <w:tmpl w:val="A88C7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D473D9"/>
    <w:multiLevelType w:val="multilevel"/>
    <w:tmpl w:val="570AAD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D"/>
    <w:rsid w:val="00104455"/>
    <w:rsid w:val="001C3A3D"/>
    <w:rsid w:val="00281E29"/>
    <w:rsid w:val="0032173C"/>
    <w:rsid w:val="003947D6"/>
    <w:rsid w:val="00482575"/>
    <w:rsid w:val="004E531F"/>
    <w:rsid w:val="004F7E26"/>
    <w:rsid w:val="005E0FB2"/>
    <w:rsid w:val="006269CF"/>
    <w:rsid w:val="006F201F"/>
    <w:rsid w:val="007E56EE"/>
    <w:rsid w:val="00AD3468"/>
    <w:rsid w:val="00B33704"/>
    <w:rsid w:val="00CE2469"/>
    <w:rsid w:val="00D2041D"/>
    <w:rsid w:val="00F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A3D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locked/>
    <w:rsid w:val="001C3A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3A3D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">
    <w:name w:val="Body text_"/>
    <w:basedOn w:val="a0"/>
    <w:link w:val="2"/>
    <w:locked/>
    <w:rsid w:val="001C3A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C3A3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Bodytext"/>
    <w:rsid w:val="001C3A3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1C3A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1C3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C3A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04"/>
  </w:style>
  <w:style w:type="paragraph" w:styleId="a9">
    <w:name w:val="List Paragraph"/>
    <w:basedOn w:val="a"/>
    <w:uiPriority w:val="34"/>
    <w:qFormat/>
    <w:rsid w:val="006F201F"/>
    <w:pPr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A3D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locked/>
    <w:rsid w:val="001C3A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3A3D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">
    <w:name w:val="Body text_"/>
    <w:basedOn w:val="a0"/>
    <w:link w:val="2"/>
    <w:locked/>
    <w:rsid w:val="001C3A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C3A3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Bodytext"/>
    <w:rsid w:val="001C3A3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1C3A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1C3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C3A3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04"/>
  </w:style>
  <w:style w:type="paragraph" w:styleId="a9">
    <w:name w:val="List Paragraph"/>
    <w:basedOn w:val="a"/>
    <w:uiPriority w:val="34"/>
    <w:qFormat/>
    <w:rsid w:val="006F201F"/>
    <w:pPr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2023-06-05T08:33:00Z</dcterms:created>
  <dcterms:modified xsi:type="dcterms:W3CDTF">2023-09-06T06:15:00Z</dcterms:modified>
</cp:coreProperties>
</file>