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10"/>
        <w:gridCol w:w="95"/>
      </w:tblGrid>
      <w:tr w:rsidR="009B6188" w:rsidRPr="009B6188" w:rsidTr="009B6188">
        <w:trPr>
          <w:trHeight w:val="31680"/>
          <w:tblCellSpacing w:w="0" w:type="dxa"/>
        </w:trPr>
        <w:tc>
          <w:tcPr>
            <w:tcW w:w="13433" w:type="dxa"/>
            <w:shd w:val="clear" w:color="auto" w:fill="FFFFFF"/>
            <w:tcMar>
              <w:top w:w="0" w:type="dxa"/>
              <w:left w:w="150" w:type="dxa"/>
              <w:bottom w:w="0" w:type="dxa"/>
              <w:right w:w="150" w:type="dxa"/>
            </w:tcMar>
            <w:hideMark/>
          </w:tcPr>
          <w:p w:rsidR="009B6188" w:rsidRPr="009B6188" w:rsidRDefault="009B6188" w:rsidP="009B6188">
            <w:pPr>
              <w:shd w:val="clear" w:color="auto" w:fill="FFFFFF"/>
              <w:spacing w:before="30" w:after="199" w:line="240" w:lineRule="auto"/>
              <w:jc w:val="center"/>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b/>
                <w:bCs/>
                <w:color w:val="222222"/>
                <w:sz w:val="24"/>
                <w:szCs w:val="24"/>
                <w:lang w:eastAsia="ru-RU"/>
              </w:rPr>
              <w:br/>
              <w:t>ВНИМАНИЕ - МОШЕННИКИ!</w:t>
            </w:r>
          </w:p>
          <w:p w:rsidR="009B6188" w:rsidRPr="009B6188" w:rsidRDefault="009B6188" w:rsidP="009B6188">
            <w:pPr>
              <w:shd w:val="clear" w:color="auto" w:fill="FFFFFF"/>
              <w:spacing w:before="30" w:after="199" w:line="240" w:lineRule="auto"/>
              <w:jc w:val="center"/>
              <w:textAlignment w:val="baseline"/>
              <w:rPr>
                <w:rFonts w:ascii="Verdana" w:eastAsia="Times New Roman" w:hAnsi="Verdana" w:cs="Times New Roman"/>
                <w:sz w:val="20"/>
                <w:szCs w:val="20"/>
                <w:lang w:eastAsia="ru-RU"/>
              </w:rPr>
            </w:pPr>
            <w:bookmarkStart w:id="0" w:name="_GoBack"/>
            <w:bookmarkEnd w:id="0"/>
            <w:r w:rsidRPr="009B6188">
              <w:rPr>
                <w:rFonts w:ascii="Times New Roman" w:eastAsia="Times New Roman" w:hAnsi="Times New Roman" w:cs="Times New Roman"/>
                <w:b/>
                <w:bCs/>
                <w:color w:val="222222"/>
                <w:sz w:val="24"/>
                <w:szCs w:val="24"/>
                <w:lang w:eastAsia="ru-RU"/>
              </w:rPr>
              <w:t> </w:t>
            </w:r>
            <w:r w:rsidRPr="009B6188">
              <w:rPr>
                <w:rFonts w:ascii="Times New Roman" w:eastAsia="Times New Roman" w:hAnsi="Times New Roman" w:cs="Times New Roman"/>
                <w:b/>
                <w:bCs/>
                <w:noProof/>
                <w:color w:val="222222"/>
                <w:sz w:val="24"/>
                <w:szCs w:val="24"/>
                <w:lang w:eastAsia="ru-RU"/>
              </w:rPr>
              <w:drawing>
                <wp:inline distT="0" distB="0" distL="0" distR="0" wp14:anchorId="3F0B04A2" wp14:editId="24BD9AE9">
                  <wp:extent cx="3810000" cy="3810000"/>
                  <wp:effectExtent l="0" t="0" r="0" b="0"/>
                  <wp:docPr id="2" name="Рисунок 2" descr="http://www.mzh-school22.edusite.ru/images/p56_5primetmoshennikov-mvd+cb-kuzba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zh-school22.edusite.ru/images/p56_5primetmoshennikov-mvd+cb-kuzbass-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9B6188" w:rsidRPr="009B6188" w:rsidRDefault="009B6188" w:rsidP="009B6188">
            <w:pPr>
              <w:shd w:val="clear" w:color="auto" w:fill="FFFFFF"/>
              <w:spacing w:before="30" w:after="199" w:line="240" w:lineRule="auto"/>
              <w:jc w:val="center"/>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b/>
                <w:bCs/>
                <w:noProof/>
                <w:color w:val="222222"/>
                <w:sz w:val="24"/>
                <w:szCs w:val="24"/>
                <w:lang w:eastAsia="ru-RU"/>
              </w:rPr>
              <w:drawing>
                <wp:inline distT="0" distB="0" distL="0" distR="0" wp14:anchorId="18ECB13E" wp14:editId="4B584DC5">
                  <wp:extent cx="3810000" cy="3810000"/>
                  <wp:effectExtent l="0" t="0" r="0" b="0"/>
                  <wp:docPr id="3" name="Рисунок 3" descr="http://www.mzh-school22.edusite.ru/images/p56_5primetmoshennikov-mvd+cb-kuzbas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zh-school22.edusite.ru/images/p56_5primetmoshennikov-mvd+cb-kuzbass-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9B6188">
              <w:rPr>
                <w:rFonts w:ascii="Times New Roman" w:eastAsia="Times New Roman" w:hAnsi="Times New Roman" w:cs="Times New Roman"/>
                <w:b/>
                <w:bCs/>
                <w:color w:val="222222"/>
                <w:sz w:val="24"/>
                <w:szCs w:val="24"/>
                <w:lang w:eastAsia="ru-RU"/>
              </w:rPr>
              <w:t> </w:t>
            </w:r>
            <w:r w:rsidRPr="009B6188">
              <w:rPr>
                <w:rFonts w:ascii="Times New Roman" w:eastAsia="Times New Roman" w:hAnsi="Times New Roman" w:cs="Times New Roman"/>
                <w:b/>
                <w:bCs/>
                <w:noProof/>
                <w:color w:val="222222"/>
                <w:sz w:val="24"/>
                <w:szCs w:val="24"/>
                <w:lang w:eastAsia="ru-RU"/>
              </w:rPr>
              <w:lastRenderedPageBreak/>
              <w:drawing>
                <wp:inline distT="0" distB="0" distL="0" distR="0" wp14:anchorId="15AC6BE4" wp14:editId="12B3BDD5">
                  <wp:extent cx="3810000" cy="3810000"/>
                  <wp:effectExtent l="0" t="0" r="0" b="0"/>
                  <wp:docPr id="4" name="Рисунок 4" descr="http://www.mzh-school22.edusite.ru/images/p56_5primetmoshennikov-mvd+cb-kuzbas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zh-school22.edusite.ru/images/p56_5primetmoshennikov-mvd+cb-kuzbass-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9B6188" w:rsidRPr="009B6188" w:rsidRDefault="009B6188" w:rsidP="009B6188">
            <w:pPr>
              <w:shd w:val="clear" w:color="auto" w:fill="FFFFFF"/>
              <w:spacing w:before="30" w:after="199" w:line="240" w:lineRule="auto"/>
              <w:jc w:val="center"/>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b/>
                <w:bCs/>
                <w:noProof/>
                <w:color w:val="222222"/>
                <w:sz w:val="24"/>
                <w:szCs w:val="24"/>
                <w:lang w:eastAsia="ru-RU"/>
              </w:rPr>
              <w:drawing>
                <wp:inline distT="0" distB="0" distL="0" distR="0" wp14:anchorId="14864A1B" wp14:editId="7ED5AA59">
                  <wp:extent cx="3810000" cy="3810000"/>
                  <wp:effectExtent l="0" t="0" r="0" b="0"/>
                  <wp:docPr id="5" name="Рисунок 5" descr="http://www.mzh-school22.edusite.ru/images/p56_5primetmoshennikov-mvd+cb-kuzbas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zh-school22.edusite.ru/images/p56_5primetmoshennikov-mvd+cb-kuzbass-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9B6188">
              <w:rPr>
                <w:rFonts w:ascii="Times New Roman" w:eastAsia="Times New Roman" w:hAnsi="Times New Roman" w:cs="Times New Roman"/>
                <w:b/>
                <w:bCs/>
                <w:color w:val="222222"/>
                <w:sz w:val="24"/>
                <w:szCs w:val="24"/>
                <w:lang w:eastAsia="ru-RU"/>
              </w:rPr>
              <w:t> </w:t>
            </w:r>
            <w:r w:rsidRPr="009B6188">
              <w:rPr>
                <w:rFonts w:ascii="Times New Roman" w:eastAsia="Times New Roman" w:hAnsi="Times New Roman" w:cs="Times New Roman"/>
                <w:b/>
                <w:bCs/>
                <w:noProof/>
                <w:color w:val="222222"/>
                <w:sz w:val="24"/>
                <w:szCs w:val="24"/>
                <w:lang w:eastAsia="ru-RU"/>
              </w:rPr>
              <w:lastRenderedPageBreak/>
              <w:drawing>
                <wp:inline distT="0" distB="0" distL="0" distR="0" wp14:anchorId="65F50F8A" wp14:editId="0562210A">
                  <wp:extent cx="3810000" cy="3810000"/>
                  <wp:effectExtent l="0" t="0" r="0" b="0"/>
                  <wp:docPr id="6" name="Рисунок 6" descr="http://www.mzh-school22.edusite.ru/images/p56_5primetmoshennikov-mvd+cb-kuzba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zh-school22.edusite.ru/images/p56_5primetmoshennikov-mvd+cb-kuzbass-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9B6188" w:rsidRPr="009B6188" w:rsidRDefault="009B6188" w:rsidP="009B6188">
            <w:pPr>
              <w:shd w:val="clear" w:color="auto" w:fill="FFFFFF"/>
              <w:spacing w:before="30" w:after="199" w:line="240" w:lineRule="auto"/>
              <w:jc w:val="center"/>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b/>
                <w:bCs/>
                <w:color w:val="222222"/>
                <w:sz w:val="24"/>
                <w:szCs w:val="24"/>
                <w:lang w:eastAsia="ru-RU"/>
              </w:rPr>
              <w:t>ПАМЯТКА ДЛЯ РОДИТЕЛЕЙ ОБ ИНФОРМАЦИОННОЙ БЕЗОПАСНОСТИ ДЕТЕЙ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B6188">
              <w:rPr>
                <w:rFonts w:ascii="Times New Roman" w:eastAsia="Times New Roman" w:hAnsi="Times New Roman" w:cs="Times New Roman"/>
                <w:color w:val="222222"/>
                <w:sz w:val="24"/>
                <w:szCs w:val="24"/>
                <w:lang w:eastAsia="ru-RU"/>
              </w:rPr>
              <w:t>регулирующим</w:t>
            </w:r>
            <w:proofErr w:type="gramEnd"/>
            <w:r w:rsidRPr="009B6188">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proofErr w:type="gramStart"/>
            <w:r w:rsidRPr="009B6188">
              <w:rPr>
                <w:rFonts w:ascii="Times New Roman" w:eastAsia="Times New Roman" w:hAnsi="Times New Roman" w:cs="Times New Roman"/>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9B6188">
              <w:rPr>
                <w:rFonts w:ascii="Times New Roman" w:eastAsia="Times New Roman" w:hAnsi="Times New Roman" w:cs="Times New Roman"/>
                <w:color w:val="222222"/>
                <w:sz w:val="24"/>
                <w:szCs w:val="24"/>
                <w:lang w:eastAsia="ru-RU"/>
              </w:rPr>
              <w:t>т.ч</w:t>
            </w:r>
            <w:proofErr w:type="spellEnd"/>
            <w:r w:rsidRPr="009B6188">
              <w:rPr>
                <w:rFonts w:ascii="Times New Roman" w:eastAsia="Times New Roman" w:hAnsi="Times New Roman" w:cs="Times New Roman"/>
                <w:color w:val="222222"/>
                <w:sz w:val="24"/>
                <w:szCs w:val="24"/>
                <w:lang w:eastAsia="ru-RU"/>
              </w:rPr>
              <w:t>. причинению вреда своему здоровью, самоубийству;</w:t>
            </w:r>
            <w:proofErr w:type="gramEnd"/>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B6188">
              <w:rPr>
                <w:rFonts w:ascii="Times New Roman" w:eastAsia="Times New Roman" w:hAnsi="Times New Roman" w:cs="Times New Roman"/>
                <w:color w:val="222222"/>
                <w:sz w:val="24"/>
                <w:szCs w:val="24"/>
                <w:lang w:eastAsia="ru-RU"/>
              </w:rPr>
              <w:t>попрошайничеством</w:t>
            </w:r>
            <w:proofErr w:type="gramEnd"/>
            <w:r w:rsidRPr="009B6188">
              <w:rPr>
                <w:rFonts w:ascii="Times New Roman" w:eastAsia="Times New Roman" w:hAnsi="Times New Roman" w:cs="Times New Roman"/>
                <w:color w:val="222222"/>
                <w:sz w:val="24"/>
                <w:szCs w:val="24"/>
                <w:lang w:eastAsia="ru-RU"/>
              </w:rPr>
              <w:t>;</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w:t>
            </w:r>
            <w:r w:rsidRPr="009B6188">
              <w:rPr>
                <w:rFonts w:ascii="Times New Roman" w:eastAsia="Times New Roman" w:hAnsi="Times New Roman" w:cs="Times New Roman"/>
                <w:color w:val="222222"/>
                <w:sz w:val="24"/>
                <w:szCs w:val="24"/>
                <w:lang w:eastAsia="ru-RU"/>
              </w:rPr>
              <w:lastRenderedPageBreak/>
              <w:t>животным;</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8. </w:t>
            </w:r>
            <w:proofErr w:type="gramStart"/>
            <w:r w:rsidRPr="009B6188">
              <w:rPr>
                <w:rFonts w:ascii="Times New Roman" w:eastAsia="Times New Roman" w:hAnsi="Times New Roman" w:cs="Times New Roman"/>
                <w:color w:val="222222"/>
                <w:sz w:val="24"/>
                <w:szCs w:val="24"/>
                <w:lang w:eastAsia="ru-RU"/>
              </w:rPr>
              <w:t>оправдывающая</w:t>
            </w:r>
            <w:proofErr w:type="gramEnd"/>
            <w:r w:rsidRPr="009B6188">
              <w:rPr>
                <w:rFonts w:ascii="Times New Roman" w:eastAsia="Times New Roman" w:hAnsi="Times New Roman" w:cs="Times New Roman"/>
                <w:color w:val="222222"/>
                <w:sz w:val="24"/>
                <w:szCs w:val="24"/>
                <w:lang w:eastAsia="ru-RU"/>
              </w:rPr>
              <w:t xml:space="preserve"> противоправное поведение;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proofErr w:type="gramStart"/>
            <w:r w:rsidRPr="009B6188">
              <w:rPr>
                <w:rFonts w:ascii="Times New Roman" w:eastAsia="Times New Roman" w:hAnsi="Times New Roman" w:cs="Times New Roman"/>
                <w:color w:val="222222"/>
                <w:sz w:val="24"/>
                <w:szCs w:val="24"/>
                <w:lang w:eastAsia="ru-RU"/>
              </w:rPr>
              <w:t>9. содержащая нецензурную брань;</w:t>
            </w:r>
            <w:proofErr w:type="gramEnd"/>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10. </w:t>
            </w:r>
            <w:proofErr w:type="gramStart"/>
            <w:r w:rsidRPr="009B6188">
              <w:rPr>
                <w:rFonts w:ascii="Times New Roman" w:eastAsia="Times New Roman" w:hAnsi="Times New Roman" w:cs="Times New Roman"/>
                <w:color w:val="222222"/>
                <w:sz w:val="24"/>
                <w:szCs w:val="24"/>
                <w:lang w:eastAsia="ru-RU"/>
              </w:rPr>
              <w:t>содержащая</w:t>
            </w:r>
            <w:proofErr w:type="gramEnd"/>
            <w:r w:rsidRPr="009B6188">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К информации, распространение которой ограничено среди детей определенного возраста, относится: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9B6188">
              <w:rPr>
                <w:rFonts w:ascii="Times New Roman" w:eastAsia="Times New Roman" w:hAnsi="Times New Roman" w:cs="Times New Roman"/>
                <w:color w:val="222222"/>
                <w:sz w:val="24"/>
                <w:szCs w:val="24"/>
                <w:lang w:eastAsia="ru-RU"/>
              </w:rPr>
              <w:t>т.ч</w:t>
            </w:r>
            <w:proofErr w:type="spellEnd"/>
            <w:r w:rsidRPr="009B6188">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3. </w:t>
            </w:r>
            <w:proofErr w:type="gramStart"/>
            <w:r w:rsidRPr="009B6188">
              <w:rPr>
                <w:rFonts w:ascii="Times New Roman" w:eastAsia="Times New Roman" w:hAnsi="Times New Roman" w:cs="Times New Roman"/>
                <w:color w:val="222222"/>
                <w:sz w:val="24"/>
                <w:szCs w:val="24"/>
                <w:lang w:eastAsia="ru-RU"/>
              </w:rPr>
              <w:t>представляемая</w:t>
            </w:r>
            <w:proofErr w:type="gramEnd"/>
            <w:r w:rsidRPr="009B6188">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4. </w:t>
            </w:r>
            <w:proofErr w:type="gramStart"/>
            <w:r w:rsidRPr="009B6188">
              <w:rPr>
                <w:rFonts w:ascii="Times New Roman" w:eastAsia="Times New Roman" w:hAnsi="Times New Roman" w:cs="Times New Roman"/>
                <w:color w:val="222222"/>
                <w:sz w:val="24"/>
                <w:szCs w:val="24"/>
                <w:lang w:eastAsia="ru-RU"/>
              </w:rPr>
              <w:t>содержащая</w:t>
            </w:r>
            <w:proofErr w:type="gramEnd"/>
            <w:r w:rsidRPr="009B6188">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Общие правила для родителей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9B6188">
              <w:rPr>
                <w:rFonts w:ascii="Times New Roman" w:eastAsia="Times New Roman" w:hAnsi="Times New Roman" w:cs="Times New Roman"/>
                <w:color w:val="222222"/>
                <w:sz w:val="24"/>
                <w:szCs w:val="24"/>
                <w:lang w:eastAsia="ru-RU"/>
              </w:rPr>
              <w:t>LiveJournal</w:t>
            </w:r>
            <w:proofErr w:type="spellEnd"/>
            <w:r w:rsidRPr="009B6188">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B6188">
              <w:rPr>
                <w:rFonts w:ascii="Times New Roman" w:eastAsia="Times New Roman" w:hAnsi="Times New Roman" w:cs="Times New Roman"/>
                <w:color w:val="222222"/>
                <w:sz w:val="24"/>
                <w:szCs w:val="24"/>
                <w:lang w:eastAsia="ru-RU"/>
              </w:rPr>
              <w:t>порносайт</w:t>
            </w:r>
            <w:proofErr w:type="spellEnd"/>
            <w:r w:rsidRPr="009B6188">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Возраст от 7 до 8 лет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Советы по безопасности в сети Интернет для детей 7 - 8 лет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B6188">
              <w:rPr>
                <w:rFonts w:ascii="Times New Roman" w:eastAsia="Times New Roman" w:hAnsi="Times New Roman" w:cs="Times New Roman"/>
                <w:color w:val="222222"/>
                <w:sz w:val="24"/>
                <w:szCs w:val="24"/>
                <w:lang w:eastAsia="ru-RU"/>
              </w:rPr>
              <w:t>не</w:t>
            </w:r>
            <w:proofErr w:type="gramEnd"/>
            <w:r w:rsidRPr="009B6188">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Возраст детей от 9 до 12 лет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Советы по безопасности для детей от 9 до 12 лет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13. Расскажите детям о порнографии в Интернете.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Возраст детей от 13 до 17 лет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w:t>
            </w:r>
            <w:r w:rsidRPr="009B6188">
              <w:rPr>
                <w:rFonts w:ascii="Times New Roman" w:eastAsia="Times New Roman" w:hAnsi="Times New Roman" w:cs="Times New Roman"/>
                <w:color w:val="222222"/>
                <w:sz w:val="24"/>
                <w:szCs w:val="24"/>
                <w:lang w:eastAsia="ru-RU"/>
              </w:rPr>
              <w:lastRenderedPageBreak/>
              <w:t>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9B6188">
              <w:rPr>
                <w:rFonts w:ascii="Times New Roman" w:eastAsia="Times New Roman" w:hAnsi="Times New Roman" w:cs="Times New Roman"/>
                <w:color w:val="222222"/>
                <w:sz w:val="24"/>
                <w:szCs w:val="24"/>
                <w:lang w:eastAsia="ru-RU"/>
              </w:rPr>
              <w:t>Интернет-безопасности</w:t>
            </w:r>
            <w:proofErr w:type="gramEnd"/>
            <w:r w:rsidRPr="009B6188">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Советы по безопасности в этом возрасте от 13 до 17 лет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9B6188">
              <w:rPr>
                <w:rFonts w:ascii="Times New Roman" w:eastAsia="Times New Roman" w:hAnsi="Times New Roman" w:cs="Times New Roman"/>
                <w:color w:val="222222"/>
                <w:sz w:val="24"/>
                <w:szCs w:val="24"/>
                <w:lang w:eastAsia="ru-RU"/>
              </w:rPr>
              <w:t>модерируемых</w:t>
            </w:r>
            <w:proofErr w:type="spellEnd"/>
            <w:r w:rsidRPr="009B6188">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lastRenderedPageBreak/>
              <w:t>11. Приучите себя знакомиться с сайтами, которые посещают подростки.</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B6188" w:rsidRPr="009B6188" w:rsidRDefault="009B6188" w:rsidP="009B6188">
            <w:pPr>
              <w:shd w:val="clear" w:color="auto" w:fill="FFFFFF"/>
              <w:spacing w:before="30" w:after="199" w:line="240" w:lineRule="auto"/>
              <w:textAlignment w:val="baseline"/>
              <w:rPr>
                <w:rFonts w:ascii="Verdana" w:eastAsia="Times New Roman" w:hAnsi="Verdana" w:cs="Times New Roman"/>
                <w:sz w:val="20"/>
                <w:szCs w:val="20"/>
                <w:lang w:eastAsia="ru-RU"/>
              </w:rPr>
            </w:pPr>
            <w:r w:rsidRPr="009B6188">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tc>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5"/>
            </w:tblGrid>
            <w:tr w:rsidR="009B6188" w:rsidRPr="009B6188">
              <w:trPr>
                <w:tblCellSpacing w:w="0" w:type="dxa"/>
              </w:trPr>
              <w:tc>
                <w:tcPr>
                  <w:tcW w:w="0" w:type="auto"/>
                  <w:tcMar>
                    <w:top w:w="45" w:type="dxa"/>
                    <w:left w:w="45" w:type="dxa"/>
                    <w:bottom w:w="45" w:type="dxa"/>
                    <w:right w:w="45" w:type="dxa"/>
                  </w:tcMar>
                  <w:hideMark/>
                </w:tcPr>
                <w:p w:rsidR="009B6188" w:rsidRPr="009B6188" w:rsidRDefault="009B6188" w:rsidP="009B6188">
                  <w:pPr>
                    <w:spacing w:after="0" w:line="240" w:lineRule="auto"/>
                    <w:rPr>
                      <w:rFonts w:ascii="Times New Roman" w:eastAsia="Times New Roman" w:hAnsi="Times New Roman" w:cs="Times New Roman"/>
                      <w:color w:val="000000"/>
                      <w:sz w:val="20"/>
                      <w:szCs w:val="20"/>
                      <w:lang w:eastAsia="ru-RU"/>
                    </w:rPr>
                  </w:pPr>
                </w:p>
              </w:tc>
            </w:tr>
            <w:tr w:rsidR="009B6188" w:rsidRPr="009B6188">
              <w:trPr>
                <w:tblCellSpacing w:w="0" w:type="dxa"/>
              </w:trPr>
              <w:tc>
                <w:tcPr>
                  <w:tcW w:w="0" w:type="auto"/>
                  <w:vAlign w:val="center"/>
                  <w:hideMark/>
                </w:tcPr>
                <w:p w:rsidR="009B6188" w:rsidRPr="009B6188" w:rsidRDefault="009B6188" w:rsidP="009B6188">
                  <w:pPr>
                    <w:spacing w:after="0" w:line="240" w:lineRule="auto"/>
                    <w:rPr>
                      <w:rFonts w:ascii="Times New Roman" w:eastAsia="Times New Roman" w:hAnsi="Times New Roman" w:cs="Times New Roman"/>
                      <w:sz w:val="20"/>
                      <w:szCs w:val="20"/>
                      <w:lang w:eastAsia="ru-RU"/>
                    </w:rPr>
                  </w:pPr>
                </w:p>
              </w:tc>
            </w:tr>
          </w:tbl>
          <w:p w:rsidR="009B6188" w:rsidRPr="009B6188" w:rsidRDefault="009B6188" w:rsidP="009B6188">
            <w:pPr>
              <w:spacing w:after="0" w:line="240" w:lineRule="auto"/>
              <w:rPr>
                <w:rFonts w:ascii="Verdana" w:eastAsia="Times New Roman" w:hAnsi="Verdana" w:cs="Times New Roman"/>
                <w:sz w:val="20"/>
                <w:szCs w:val="20"/>
                <w:lang w:eastAsia="ru-RU"/>
              </w:rPr>
            </w:pPr>
          </w:p>
        </w:tc>
      </w:tr>
      <w:tr w:rsidR="009B6188" w:rsidRPr="009B6188" w:rsidTr="009B6188">
        <w:trPr>
          <w:trHeight w:val="15"/>
          <w:tblCellSpacing w:w="0" w:type="dxa"/>
        </w:trPr>
        <w:tc>
          <w:tcPr>
            <w:tcW w:w="0" w:type="auto"/>
            <w:gridSpan w:val="2"/>
            <w:shd w:val="clear" w:color="auto" w:fill="FFFFFF"/>
            <w:tcMar>
              <w:top w:w="45" w:type="dxa"/>
              <w:left w:w="0" w:type="dxa"/>
              <w:bottom w:w="45" w:type="dxa"/>
              <w:right w:w="0" w:type="dxa"/>
            </w:tcMar>
            <w:vAlign w:val="bottom"/>
            <w:hideMark/>
          </w:tcPr>
          <w:tbl>
            <w:tblPr>
              <w:tblpPr w:leftFromText="45" w:rightFromText="45"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9B6188" w:rsidRPr="009B6188">
              <w:trPr>
                <w:tblCellSpacing w:w="0" w:type="dxa"/>
              </w:trPr>
              <w:tc>
                <w:tcPr>
                  <w:tcW w:w="0" w:type="auto"/>
                  <w:vAlign w:val="center"/>
                  <w:hideMark/>
                </w:tcPr>
                <w:p w:rsidR="009B6188" w:rsidRPr="009B6188" w:rsidRDefault="009B6188" w:rsidP="009B618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B6188" w:rsidRPr="009B6188" w:rsidRDefault="009B6188" w:rsidP="009B618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B6188" w:rsidRPr="009B6188" w:rsidRDefault="009B6188" w:rsidP="009B618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B6188" w:rsidRPr="009B6188" w:rsidRDefault="009B6188" w:rsidP="009B6188">
                  <w:pPr>
                    <w:spacing w:after="0" w:line="240" w:lineRule="auto"/>
                    <w:rPr>
                      <w:rFonts w:ascii="Times New Roman" w:eastAsia="Times New Roman" w:hAnsi="Times New Roman" w:cs="Times New Roman"/>
                      <w:sz w:val="20"/>
                      <w:szCs w:val="20"/>
                      <w:lang w:eastAsia="ru-RU"/>
                    </w:rPr>
                  </w:pPr>
                </w:p>
              </w:tc>
            </w:tr>
          </w:tbl>
          <w:p w:rsidR="009B6188" w:rsidRPr="009B6188" w:rsidRDefault="009B6188" w:rsidP="009B6188">
            <w:pPr>
              <w:spacing w:after="0" w:line="15" w:lineRule="atLeast"/>
              <w:jc w:val="right"/>
              <w:rPr>
                <w:rFonts w:ascii="Verdana" w:eastAsia="Times New Roman" w:hAnsi="Verdana" w:cs="Times New Roman"/>
                <w:sz w:val="20"/>
                <w:szCs w:val="20"/>
                <w:lang w:eastAsia="ru-RU"/>
              </w:rPr>
            </w:pPr>
          </w:p>
        </w:tc>
      </w:tr>
      <w:tr w:rsidR="009B6188" w:rsidRPr="009B6188" w:rsidTr="009B6188">
        <w:trPr>
          <w:tblCellSpacing w:w="0" w:type="dxa"/>
        </w:trPr>
        <w:tc>
          <w:tcPr>
            <w:tcW w:w="0" w:type="auto"/>
            <w:gridSpan w:val="2"/>
            <w:shd w:val="clear" w:color="auto" w:fill="FFFFFF"/>
            <w:vAlign w:val="center"/>
            <w:hideMark/>
          </w:tcPr>
          <w:p w:rsidR="009B6188" w:rsidRPr="009B6188" w:rsidRDefault="009B6188" w:rsidP="009B6188">
            <w:pPr>
              <w:spacing w:after="0" w:line="240" w:lineRule="auto"/>
              <w:rPr>
                <w:rFonts w:ascii="Verdana" w:eastAsia="Times New Roman" w:hAnsi="Verdana" w:cs="Times New Roman"/>
                <w:sz w:val="20"/>
                <w:szCs w:val="20"/>
                <w:lang w:eastAsia="ru-RU"/>
              </w:rPr>
            </w:pPr>
          </w:p>
        </w:tc>
      </w:tr>
      <w:tr w:rsidR="009B6188" w:rsidRPr="009B6188" w:rsidTr="009B6188">
        <w:trPr>
          <w:tblCellSpacing w:w="0" w:type="dxa"/>
        </w:trPr>
        <w:tc>
          <w:tcPr>
            <w:tcW w:w="0" w:type="auto"/>
            <w:gridSpan w:val="2"/>
            <w:shd w:val="clear" w:color="auto" w:fill="FFFFFF"/>
            <w:vAlign w:val="center"/>
            <w:hideMark/>
          </w:tcPr>
          <w:p w:rsidR="009B6188" w:rsidRPr="009B6188" w:rsidRDefault="009B6188" w:rsidP="009B6188">
            <w:pPr>
              <w:spacing w:after="0" w:line="240" w:lineRule="auto"/>
              <w:rPr>
                <w:rFonts w:ascii="Verdana" w:eastAsia="Times New Roman" w:hAnsi="Verdana" w:cs="Times New Roman"/>
                <w:sz w:val="20"/>
                <w:szCs w:val="20"/>
                <w:lang w:eastAsia="ru-RU"/>
              </w:rPr>
            </w:pPr>
          </w:p>
        </w:tc>
      </w:tr>
      <w:tr w:rsidR="009B6188" w:rsidRPr="009B6188" w:rsidTr="009B6188">
        <w:trPr>
          <w:trHeight w:val="150"/>
          <w:tblCellSpacing w:w="0" w:type="dxa"/>
        </w:trPr>
        <w:tc>
          <w:tcPr>
            <w:tcW w:w="0" w:type="auto"/>
            <w:gridSpan w:val="2"/>
            <w:shd w:val="clear" w:color="auto" w:fill="FFFFFF"/>
            <w:tcMar>
              <w:top w:w="0" w:type="dxa"/>
              <w:left w:w="0" w:type="dxa"/>
              <w:bottom w:w="90" w:type="dxa"/>
              <w:right w:w="300" w:type="dxa"/>
            </w:tcMar>
            <w:vAlign w:val="center"/>
            <w:hideMark/>
          </w:tcPr>
          <w:p w:rsidR="009B6188" w:rsidRPr="009B6188" w:rsidRDefault="009B6188" w:rsidP="009B6188">
            <w:pPr>
              <w:spacing w:after="0" w:line="240" w:lineRule="auto"/>
              <w:jc w:val="right"/>
              <w:rPr>
                <w:rFonts w:ascii="Verdana" w:eastAsia="Times New Roman" w:hAnsi="Verdana" w:cs="Times New Roman"/>
                <w:sz w:val="20"/>
                <w:szCs w:val="20"/>
                <w:lang w:eastAsia="ru-RU"/>
              </w:rPr>
            </w:pPr>
            <w:r w:rsidRPr="009B6188">
              <w:rPr>
                <w:rFonts w:ascii="Verdana" w:eastAsia="Times New Roman" w:hAnsi="Verdana" w:cs="Times New Roman"/>
                <w:sz w:val="20"/>
                <w:szCs w:val="20"/>
                <w:lang w:eastAsia="ru-RU"/>
              </w:rPr>
              <w:t>Дата последнего обновления страницы 02.10.2021</w:t>
            </w:r>
            <w:r w:rsidRPr="009B6188">
              <w:rPr>
                <w:rFonts w:ascii="Verdana" w:eastAsia="Times New Roman" w:hAnsi="Verdana" w:cs="Times New Roman"/>
                <w:color w:val="000000"/>
                <w:sz w:val="20"/>
                <w:szCs w:val="20"/>
                <w:lang w:eastAsia="ru-RU"/>
              </w:rPr>
              <w:br/>
            </w:r>
            <w:r w:rsidRPr="009B6188">
              <w:rPr>
                <w:rFonts w:ascii="Verdana" w:eastAsia="Times New Roman" w:hAnsi="Verdana" w:cs="Times New Roman"/>
                <w:sz w:val="20"/>
                <w:szCs w:val="20"/>
                <w:lang w:eastAsia="ru-RU"/>
              </w:rPr>
              <w:t>Сайт создан по технологии </w:t>
            </w:r>
            <w:hyperlink r:id="rId10" w:tgtFrame="_blank" w:tooltip="Cоздание сайта по технологии Конструктор сайтов e-Publish" w:history="1">
              <w:r w:rsidRPr="009B6188">
                <w:rPr>
                  <w:rFonts w:ascii="Verdana" w:eastAsia="Times New Roman" w:hAnsi="Verdana" w:cs="Times New Roman"/>
                  <w:color w:val="000000"/>
                  <w:sz w:val="20"/>
                  <w:szCs w:val="20"/>
                  <w:u w:val="single"/>
                  <w:lang w:eastAsia="ru-RU"/>
                </w:rPr>
                <w:t>«</w:t>
              </w:r>
              <w:r w:rsidRPr="009B6188">
                <w:rPr>
                  <w:rFonts w:ascii="Verdana" w:eastAsia="Times New Roman" w:hAnsi="Verdana" w:cs="Times New Roman"/>
                  <w:b/>
                  <w:bCs/>
                  <w:color w:val="000000"/>
                  <w:sz w:val="20"/>
                  <w:szCs w:val="20"/>
                  <w:u w:val="single"/>
                  <w:lang w:eastAsia="ru-RU"/>
                </w:rPr>
                <w:t>Конструктор сайтов e-</w:t>
              </w:r>
              <w:proofErr w:type="spellStart"/>
              <w:r w:rsidRPr="009B6188">
                <w:rPr>
                  <w:rFonts w:ascii="Verdana" w:eastAsia="Times New Roman" w:hAnsi="Verdana" w:cs="Times New Roman"/>
                  <w:b/>
                  <w:bCs/>
                  <w:color w:val="000000"/>
                  <w:sz w:val="20"/>
                  <w:szCs w:val="20"/>
                  <w:u w:val="single"/>
                  <w:lang w:eastAsia="ru-RU"/>
                </w:rPr>
                <w:t>Publish</w:t>
              </w:r>
              <w:proofErr w:type="spellEnd"/>
              <w:r w:rsidRPr="009B6188">
                <w:rPr>
                  <w:rFonts w:ascii="Verdana" w:eastAsia="Times New Roman" w:hAnsi="Verdana" w:cs="Times New Roman"/>
                  <w:color w:val="000000"/>
                  <w:sz w:val="20"/>
                  <w:szCs w:val="20"/>
                  <w:u w:val="single"/>
                  <w:lang w:eastAsia="ru-RU"/>
                </w:rPr>
                <w:t>»</w:t>
              </w:r>
            </w:hyperlink>
          </w:p>
          <w:p w:rsidR="009B6188" w:rsidRPr="009B6188" w:rsidRDefault="009B6188" w:rsidP="009B6188">
            <w:pPr>
              <w:spacing w:after="0" w:line="150" w:lineRule="atLeast"/>
              <w:rPr>
                <w:rFonts w:ascii="Arial" w:eastAsia="Times New Roman" w:hAnsi="Arial" w:cs="Arial"/>
                <w:color w:val="FFFFFF"/>
                <w:sz w:val="20"/>
                <w:szCs w:val="20"/>
                <w:lang w:eastAsia="ru-RU"/>
              </w:rPr>
            </w:pPr>
            <w:r w:rsidRPr="009B6188">
              <w:rPr>
                <w:rFonts w:ascii="Arial" w:eastAsia="Times New Roman" w:hAnsi="Arial" w:cs="Arial"/>
                <w:color w:val="FFFFFF"/>
                <w:sz w:val="20"/>
                <w:szCs w:val="20"/>
                <w:lang w:eastAsia="ru-RU"/>
              </w:rPr>
              <w:t xml:space="preserve">Мы используем </w:t>
            </w:r>
            <w:proofErr w:type="spellStart"/>
            <w:r w:rsidRPr="009B6188">
              <w:rPr>
                <w:rFonts w:ascii="Arial" w:eastAsia="Times New Roman" w:hAnsi="Arial" w:cs="Arial"/>
                <w:color w:val="FFFFFF"/>
                <w:sz w:val="20"/>
                <w:szCs w:val="20"/>
                <w:lang w:eastAsia="ru-RU"/>
              </w:rPr>
              <w:t>cookies</w:t>
            </w:r>
            <w:proofErr w:type="spellEnd"/>
            <w:r w:rsidRPr="009B6188">
              <w:rPr>
                <w:rFonts w:ascii="Arial" w:eastAsia="Times New Roman" w:hAnsi="Arial" w:cs="Arial"/>
                <w:color w:val="FFFFFF"/>
                <w:sz w:val="20"/>
                <w:szCs w:val="20"/>
                <w:lang w:eastAsia="ru-RU"/>
              </w:rPr>
              <w:t xml:space="preserve"> для наилучшего представления нашего сайта. Отключить </w:t>
            </w:r>
            <w:proofErr w:type="spellStart"/>
            <w:r w:rsidRPr="009B6188">
              <w:rPr>
                <w:rFonts w:ascii="Arial" w:eastAsia="Times New Roman" w:hAnsi="Arial" w:cs="Arial"/>
                <w:color w:val="FFFFFF"/>
                <w:sz w:val="20"/>
                <w:szCs w:val="20"/>
                <w:lang w:eastAsia="ru-RU"/>
              </w:rPr>
              <w:t>cookies</w:t>
            </w:r>
            <w:proofErr w:type="spellEnd"/>
            <w:r w:rsidRPr="009B6188">
              <w:rPr>
                <w:rFonts w:ascii="Arial" w:eastAsia="Times New Roman" w:hAnsi="Arial" w:cs="Arial"/>
                <w:color w:val="FFFFFF"/>
                <w:sz w:val="20"/>
                <w:szCs w:val="20"/>
                <w:lang w:eastAsia="ru-RU"/>
              </w:rPr>
              <w:t xml:space="preserve"> Вы можете в настройках своего браузера.</w:t>
            </w:r>
          </w:p>
        </w:tc>
      </w:tr>
    </w:tbl>
    <w:p w:rsidR="002F2F3D" w:rsidRDefault="002F2F3D"/>
    <w:sectPr w:rsidR="002F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88"/>
    <w:rsid w:val="002F2F3D"/>
    <w:rsid w:val="00917AB2"/>
    <w:rsid w:val="009B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5370">
      <w:bodyDiv w:val="1"/>
      <w:marLeft w:val="0"/>
      <w:marRight w:val="0"/>
      <w:marTop w:val="0"/>
      <w:marBottom w:val="0"/>
      <w:divBdr>
        <w:top w:val="none" w:sz="0" w:space="0" w:color="auto"/>
        <w:left w:val="none" w:sz="0" w:space="0" w:color="auto"/>
        <w:bottom w:val="none" w:sz="0" w:space="0" w:color="auto"/>
        <w:right w:val="none" w:sz="0" w:space="0" w:color="auto"/>
      </w:divBdr>
      <w:divsChild>
        <w:div w:id="790323002">
          <w:marLeft w:val="0"/>
          <w:marRight w:val="0"/>
          <w:marTop w:val="0"/>
          <w:marBottom w:val="0"/>
          <w:divBdr>
            <w:top w:val="none" w:sz="0" w:space="0" w:color="auto"/>
            <w:left w:val="none" w:sz="0" w:space="0" w:color="auto"/>
            <w:bottom w:val="none" w:sz="0" w:space="0" w:color="auto"/>
            <w:right w:val="none" w:sz="0" w:space="0" w:color="auto"/>
          </w:divBdr>
        </w:div>
        <w:div w:id="63819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dusite.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10788</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2022-11-08T13:28:00Z</dcterms:created>
  <dcterms:modified xsi:type="dcterms:W3CDTF">2022-11-09T12:41:00Z</dcterms:modified>
</cp:coreProperties>
</file>